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B2" w:rsidRPr="00F2637D" w:rsidRDefault="004024B2" w:rsidP="00F2637D">
      <w:pPr>
        <w:jc w:val="both"/>
        <w:rPr>
          <w:rFonts w:ascii="Times New Roman" w:hAnsi="Times New Roman"/>
          <w:b/>
          <w:sz w:val="28"/>
          <w:szCs w:val="28"/>
        </w:rPr>
      </w:pPr>
    </w:p>
    <w:p w:rsidR="004024B2" w:rsidRPr="002B4C9D" w:rsidRDefault="004024B2" w:rsidP="004024B2">
      <w:pPr>
        <w:jc w:val="center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1038225" cy="90487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180" r="-2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B2" w:rsidRPr="00416C5F" w:rsidRDefault="004024B2" w:rsidP="004024B2">
      <w:pPr>
        <w:jc w:val="center"/>
        <w:rPr>
          <w:rFonts w:ascii="Times New Roman" w:hAnsi="Times New Roman"/>
          <w:b/>
          <w:noProof/>
          <w:sz w:val="18"/>
          <w:szCs w:val="18"/>
        </w:rPr>
      </w:pPr>
      <w:r w:rsidRPr="00416C5F">
        <w:rPr>
          <w:rFonts w:ascii="Times New Roman" w:hAnsi="Times New Roman"/>
          <w:b/>
          <w:noProof/>
          <w:sz w:val="18"/>
          <w:szCs w:val="18"/>
        </w:rPr>
        <w:t>REPUBLIC OF KENYA</w:t>
      </w:r>
    </w:p>
    <w:p w:rsidR="004024B2" w:rsidRPr="002B4C9D" w:rsidRDefault="004024B2" w:rsidP="004024B2">
      <w:pPr>
        <w:jc w:val="center"/>
        <w:rPr>
          <w:rFonts w:ascii="Times New Roman" w:hAnsi="Times New Roman"/>
          <w:b/>
          <w:sz w:val="26"/>
          <w:szCs w:val="26"/>
        </w:rPr>
      </w:pPr>
      <w:r w:rsidRPr="002B4C9D">
        <w:rPr>
          <w:rFonts w:ascii="Times New Roman" w:hAnsi="Times New Roman"/>
          <w:b/>
          <w:sz w:val="26"/>
          <w:szCs w:val="26"/>
        </w:rPr>
        <w:t>MINISTRY OF EDUCATION</w:t>
      </w:r>
    </w:p>
    <w:p w:rsidR="004024B2" w:rsidRPr="002B4C9D" w:rsidRDefault="004024B2" w:rsidP="004024B2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/>
          <w:b/>
          <w:bCs/>
          <w:sz w:val="26"/>
          <w:szCs w:val="26"/>
        </w:rPr>
      </w:pPr>
      <w:r w:rsidRPr="002B4C9D">
        <w:rPr>
          <w:rFonts w:ascii="Times New Roman" w:eastAsia="Times New Roman" w:hAnsi="Times New Roman"/>
          <w:b/>
          <w:bCs/>
          <w:sz w:val="26"/>
          <w:szCs w:val="26"/>
        </w:rPr>
        <w:t xml:space="preserve">Government 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of Hungary </w:t>
      </w:r>
      <w:r w:rsidRPr="002B4C9D">
        <w:rPr>
          <w:rFonts w:ascii="Times New Roman" w:eastAsia="Times New Roman" w:hAnsi="Times New Roman"/>
          <w:b/>
          <w:bCs/>
          <w:sz w:val="26"/>
          <w:szCs w:val="26"/>
        </w:rPr>
        <w:t>Scholarships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: </w:t>
      </w:r>
      <w:r w:rsidRPr="002B4C9D">
        <w:rPr>
          <w:rFonts w:ascii="Times New Roman" w:eastAsia="Times New Roman" w:hAnsi="Times New Roman"/>
          <w:b/>
          <w:bCs/>
          <w:sz w:val="26"/>
          <w:szCs w:val="26"/>
        </w:rPr>
        <w:t>2017</w:t>
      </w:r>
      <w:r>
        <w:rPr>
          <w:rFonts w:ascii="Times New Roman" w:eastAsia="Times New Roman" w:hAnsi="Times New Roman"/>
          <w:b/>
          <w:bCs/>
          <w:sz w:val="26"/>
          <w:szCs w:val="26"/>
        </w:rPr>
        <w:t>/</w:t>
      </w:r>
      <w:r w:rsidRPr="002B4C9D">
        <w:rPr>
          <w:rFonts w:ascii="Times New Roman" w:eastAsia="Times New Roman" w:hAnsi="Times New Roman"/>
          <w:b/>
          <w:bCs/>
          <w:sz w:val="26"/>
          <w:szCs w:val="26"/>
        </w:rPr>
        <w:t>2018</w:t>
      </w:r>
    </w:p>
    <w:p w:rsidR="004024B2" w:rsidRPr="002B4C9D" w:rsidRDefault="004024B2" w:rsidP="004024B2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color w:val="222222"/>
          <w:sz w:val="26"/>
          <w:szCs w:val="26"/>
        </w:rPr>
      </w:pP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 xml:space="preserve">The Government of Hungary has offered fifty (50) scholarships to eligible Kenyans in undergraduate and postgraduate studies (Masters and PhD). The areas of study are:  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1.</w:t>
      </w:r>
      <w:r w:rsidRPr="002B4C9D">
        <w:rPr>
          <w:rFonts w:ascii="Times New Roman" w:hAnsi="Times New Roman"/>
          <w:sz w:val="26"/>
          <w:szCs w:val="26"/>
        </w:rPr>
        <w:tab/>
        <w:t>Agricultural, Veterinary and Environmental Studies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2.</w:t>
      </w:r>
      <w:r w:rsidRPr="002B4C9D">
        <w:rPr>
          <w:rFonts w:ascii="Times New Roman" w:hAnsi="Times New Roman"/>
          <w:sz w:val="26"/>
          <w:szCs w:val="26"/>
        </w:rPr>
        <w:tab/>
        <w:t>Technology/Engineering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3.</w:t>
      </w:r>
      <w:r w:rsidRPr="002B4C9D">
        <w:rPr>
          <w:rFonts w:ascii="Times New Roman" w:hAnsi="Times New Roman"/>
          <w:sz w:val="26"/>
          <w:szCs w:val="26"/>
        </w:rPr>
        <w:tab/>
        <w:t>Pure Sciences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4.</w:t>
      </w:r>
      <w:r w:rsidRPr="002B4C9D">
        <w:rPr>
          <w:rFonts w:ascii="Times New Roman" w:hAnsi="Times New Roman"/>
          <w:sz w:val="26"/>
          <w:szCs w:val="26"/>
        </w:rPr>
        <w:tab/>
        <w:t>Business and Management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5.</w:t>
      </w:r>
      <w:r w:rsidRPr="002B4C9D">
        <w:rPr>
          <w:rFonts w:ascii="Times New Roman" w:hAnsi="Times New Roman"/>
          <w:sz w:val="26"/>
          <w:szCs w:val="26"/>
        </w:rPr>
        <w:tab/>
        <w:t xml:space="preserve">Medical Sciences 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7.</w:t>
      </w:r>
      <w:r w:rsidRPr="002B4C9D">
        <w:rPr>
          <w:rFonts w:ascii="Times New Roman" w:hAnsi="Times New Roman"/>
          <w:sz w:val="26"/>
          <w:szCs w:val="26"/>
        </w:rPr>
        <w:tab/>
        <w:t>Humanities and Social Sciences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</w:rPr>
      </w:pPr>
    </w:p>
    <w:p w:rsidR="004024B2" w:rsidRPr="00F0333B" w:rsidRDefault="004024B2" w:rsidP="004024B2">
      <w:pPr>
        <w:pStyle w:val="NoSpacing"/>
        <w:contextualSpacing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The list of s</w:t>
      </w:r>
      <w:r w:rsidRPr="00F0333B">
        <w:rPr>
          <w:rFonts w:ascii="Times New Roman" w:hAnsi="Times New Roman"/>
          <w:sz w:val="26"/>
          <w:szCs w:val="26"/>
        </w:rPr>
        <w:t xml:space="preserve">pecific programmes on offer may be accessed through the link: </w:t>
      </w:r>
      <w:r w:rsidRPr="00F0333B">
        <w:rPr>
          <w:rFonts w:ascii="Times New Roman" w:hAnsi="Times New Roman"/>
          <w:sz w:val="26"/>
          <w:szCs w:val="26"/>
          <w:u w:val="single"/>
        </w:rPr>
        <w:t>http://www.tka.hu/international-programmes/2966/stipendium-hungaricum/</w:t>
      </w: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eastAsia="Times New Roman" w:hAnsi="Times New Roman"/>
          <w:b/>
          <w:bCs/>
          <w:color w:val="222222"/>
          <w:sz w:val="26"/>
          <w:szCs w:val="26"/>
        </w:rPr>
      </w:pP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eastAsia="Times New Roman" w:hAnsi="Times New Roman"/>
          <w:b/>
          <w:bCs/>
          <w:color w:val="222222"/>
          <w:sz w:val="26"/>
          <w:szCs w:val="26"/>
        </w:rPr>
      </w:pPr>
      <w:r w:rsidRPr="002B4C9D">
        <w:rPr>
          <w:rFonts w:ascii="Times New Roman" w:eastAsia="Times New Roman" w:hAnsi="Times New Roman"/>
          <w:b/>
          <w:bCs/>
          <w:color w:val="222222"/>
          <w:sz w:val="26"/>
          <w:szCs w:val="26"/>
        </w:rPr>
        <w:t>Eligibility</w:t>
      </w:r>
    </w:p>
    <w:p w:rsidR="004024B2" w:rsidRPr="002B4C9D" w:rsidRDefault="004024B2" w:rsidP="004024B2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b/>
          <w:bCs/>
          <w:color w:val="222222"/>
          <w:sz w:val="26"/>
          <w:szCs w:val="26"/>
        </w:rPr>
      </w:pPr>
    </w:p>
    <w:p w:rsidR="004024B2" w:rsidRPr="002B4C9D" w:rsidRDefault="004024B2" w:rsidP="004024B2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Undergraduate</w:t>
      </w:r>
    </w:p>
    <w:p w:rsidR="004024B2" w:rsidRPr="002B4C9D" w:rsidRDefault="004024B2" w:rsidP="004024B2">
      <w:pPr>
        <w:pStyle w:val="ListParagraph"/>
        <w:contextualSpacing/>
        <w:rPr>
          <w:rFonts w:ascii="Times New Roman" w:hAnsi="Times New Roman"/>
          <w:b/>
          <w:sz w:val="26"/>
          <w:szCs w:val="26"/>
        </w:rPr>
      </w:pPr>
    </w:p>
    <w:p w:rsidR="004024B2" w:rsidRPr="002B4C9D" w:rsidRDefault="004024B2" w:rsidP="004024B2">
      <w:pPr>
        <w:pStyle w:val="ListParagraph"/>
        <w:numPr>
          <w:ilvl w:val="0"/>
          <w:numId w:val="2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Minimum KCSE Mean Grade of B (plain).</w:t>
      </w:r>
    </w:p>
    <w:p w:rsidR="004024B2" w:rsidRPr="002B4C9D" w:rsidRDefault="004024B2" w:rsidP="004024B2">
      <w:pPr>
        <w:pStyle w:val="ListParagraph"/>
        <w:numPr>
          <w:ilvl w:val="0"/>
          <w:numId w:val="2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Not more than 23 years of age.</w:t>
      </w:r>
    </w:p>
    <w:p w:rsidR="004024B2" w:rsidRPr="002B4C9D" w:rsidRDefault="004024B2" w:rsidP="004024B2">
      <w:pPr>
        <w:pStyle w:val="ListParagraph"/>
        <w:numPr>
          <w:ilvl w:val="0"/>
          <w:numId w:val="2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 xml:space="preserve">Grade “B” in core subjects in </w:t>
      </w:r>
      <w:r>
        <w:rPr>
          <w:rFonts w:ascii="Times New Roman" w:hAnsi="Times New Roman"/>
          <w:sz w:val="26"/>
          <w:szCs w:val="26"/>
        </w:rPr>
        <w:t xml:space="preserve">the preferred </w:t>
      </w:r>
      <w:r w:rsidRPr="002B4C9D">
        <w:rPr>
          <w:rFonts w:ascii="Times New Roman" w:hAnsi="Times New Roman"/>
          <w:sz w:val="26"/>
          <w:szCs w:val="26"/>
        </w:rPr>
        <w:t>field of study.</w:t>
      </w:r>
    </w:p>
    <w:p w:rsidR="004024B2" w:rsidRPr="002B4C9D" w:rsidRDefault="004024B2" w:rsidP="004024B2">
      <w:pPr>
        <w:pStyle w:val="ListParagraph"/>
        <w:numPr>
          <w:ilvl w:val="0"/>
          <w:numId w:val="2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Completed Secondary Education in the last three (3) years.</w:t>
      </w:r>
    </w:p>
    <w:p w:rsidR="004024B2" w:rsidRPr="002B4C9D" w:rsidRDefault="004024B2" w:rsidP="004024B2">
      <w:pPr>
        <w:pStyle w:val="ListParagraph"/>
        <w:numPr>
          <w:ilvl w:val="0"/>
          <w:numId w:val="2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Have original KCSE certificate.</w:t>
      </w:r>
    </w:p>
    <w:p w:rsidR="004024B2" w:rsidRPr="002B4C9D" w:rsidRDefault="004024B2" w:rsidP="004024B2">
      <w:pPr>
        <w:pStyle w:val="ListParagraph"/>
        <w:contextualSpacing/>
        <w:rPr>
          <w:rFonts w:ascii="Times New Roman" w:hAnsi="Times New Roman"/>
          <w:sz w:val="26"/>
          <w:szCs w:val="26"/>
        </w:rPr>
      </w:pPr>
    </w:p>
    <w:p w:rsidR="004024B2" w:rsidRPr="002B4C9D" w:rsidRDefault="004024B2" w:rsidP="004024B2">
      <w:pPr>
        <w:pStyle w:val="ListParagraph"/>
        <w:numPr>
          <w:ilvl w:val="0"/>
          <w:numId w:val="1"/>
        </w:numPr>
        <w:contextualSpacing/>
        <w:rPr>
          <w:rFonts w:ascii="Times New Roman" w:hAnsi="Times New Roman"/>
          <w:b/>
          <w:sz w:val="26"/>
          <w:szCs w:val="26"/>
        </w:rPr>
      </w:pPr>
      <w:r w:rsidRPr="002B4C9D">
        <w:rPr>
          <w:rFonts w:ascii="Times New Roman" w:hAnsi="Times New Roman"/>
          <w:b/>
          <w:sz w:val="26"/>
          <w:szCs w:val="26"/>
        </w:rPr>
        <w:t>Postgraduate</w:t>
      </w:r>
    </w:p>
    <w:p w:rsidR="004024B2" w:rsidRPr="002B4C9D" w:rsidRDefault="004024B2" w:rsidP="004024B2">
      <w:pPr>
        <w:pStyle w:val="ListParagraph"/>
        <w:contextualSpacing/>
        <w:rPr>
          <w:rFonts w:ascii="Times New Roman" w:hAnsi="Times New Roman"/>
          <w:b/>
          <w:sz w:val="26"/>
          <w:szCs w:val="26"/>
        </w:rPr>
      </w:pPr>
    </w:p>
    <w:p w:rsidR="004024B2" w:rsidRPr="002B4C9D" w:rsidRDefault="004024B2" w:rsidP="004024B2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Are serving the country in the public sector.</w:t>
      </w:r>
    </w:p>
    <w:p w:rsidR="004024B2" w:rsidRPr="002B4C9D" w:rsidRDefault="004024B2" w:rsidP="004024B2">
      <w:pPr>
        <w:pStyle w:val="ListParagraph"/>
        <w:numPr>
          <w:ilvl w:val="0"/>
          <w:numId w:val="3"/>
        </w:numPr>
        <w:ind w:left="720" w:hanging="540"/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Completed two (2) years of continuous public service since their last degree studies.</w:t>
      </w:r>
    </w:p>
    <w:p w:rsidR="004024B2" w:rsidRPr="002B4C9D" w:rsidRDefault="004024B2" w:rsidP="004024B2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Graduated with a Bachelor’s degree of at least upper second class honors level.</w:t>
      </w:r>
    </w:p>
    <w:p w:rsidR="004024B2" w:rsidRPr="002B4C9D" w:rsidRDefault="004024B2" w:rsidP="004024B2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lastRenderedPageBreak/>
        <w:t>For PhD, applicants must have a relevant Master’s Degree.</w:t>
      </w:r>
    </w:p>
    <w:p w:rsidR="004024B2" w:rsidRPr="002B4C9D" w:rsidRDefault="004024B2" w:rsidP="004024B2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 xml:space="preserve">Are below thirty five (35) years for </w:t>
      </w:r>
      <w:r>
        <w:rPr>
          <w:rFonts w:ascii="Times New Roman" w:hAnsi="Times New Roman"/>
          <w:sz w:val="26"/>
          <w:szCs w:val="26"/>
        </w:rPr>
        <w:t>M</w:t>
      </w:r>
      <w:r w:rsidRPr="002B4C9D">
        <w:rPr>
          <w:rFonts w:ascii="Times New Roman" w:hAnsi="Times New Roman"/>
          <w:sz w:val="26"/>
          <w:szCs w:val="26"/>
        </w:rPr>
        <w:t>asters and forty five (45) years for PhD.</w:t>
      </w:r>
    </w:p>
    <w:p w:rsidR="004024B2" w:rsidRPr="002B4C9D" w:rsidRDefault="004024B2" w:rsidP="004024B2">
      <w:pPr>
        <w:pStyle w:val="ListParagraph"/>
        <w:ind w:left="990"/>
        <w:contextualSpacing/>
        <w:rPr>
          <w:rFonts w:ascii="Times New Roman" w:hAnsi="Times New Roman"/>
          <w:b/>
          <w:sz w:val="26"/>
          <w:szCs w:val="26"/>
        </w:rPr>
      </w:pPr>
    </w:p>
    <w:p w:rsidR="004024B2" w:rsidRPr="002B4C9D" w:rsidRDefault="004024B2" w:rsidP="004024B2">
      <w:pPr>
        <w:pStyle w:val="ListParagraph"/>
        <w:ind w:left="990"/>
        <w:contextualSpacing/>
        <w:rPr>
          <w:rFonts w:ascii="Times New Roman" w:hAnsi="Times New Roman"/>
          <w:b/>
          <w:sz w:val="26"/>
          <w:szCs w:val="26"/>
        </w:rPr>
      </w:pPr>
    </w:p>
    <w:p w:rsidR="004024B2" w:rsidRPr="002B4C9D" w:rsidRDefault="004024B2" w:rsidP="004024B2">
      <w:pPr>
        <w:pStyle w:val="ListParagraph"/>
        <w:ind w:left="990"/>
        <w:contextualSpacing/>
        <w:rPr>
          <w:rFonts w:ascii="Times New Roman" w:hAnsi="Times New Roman"/>
          <w:b/>
          <w:sz w:val="26"/>
          <w:szCs w:val="26"/>
        </w:rPr>
      </w:pPr>
      <w:r w:rsidRPr="002B4C9D">
        <w:rPr>
          <w:rFonts w:ascii="Times New Roman" w:hAnsi="Times New Roman"/>
          <w:b/>
          <w:sz w:val="26"/>
          <w:szCs w:val="26"/>
        </w:rPr>
        <w:t>APPLICATION PROCEDURE</w:t>
      </w:r>
    </w:p>
    <w:p w:rsidR="004024B2" w:rsidRPr="002B4C9D" w:rsidRDefault="004024B2" w:rsidP="004024B2">
      <w:pPr>
        <w:pStyle w:val="NoSpacing"/>
        <w:numPr>
          <w:ilvl w:val="0"/>
          <w:numId w:val="5"/>
        </w:numPr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 xml:space="preserve">Preliminary application forms are obtainable from the </w:t>
      </w:r>
      <w:r w:rsidRPr="00344CFA">
        <w:rPr>
          <w:rFonts w:ascii="Times New Roman" w:hAnsi="Times New Roman"/>
          <w:sz w:val="26"/>
          <w:szCs w:val="26"/>
        </w:rPr>
        <w:t>Ministry of Education</w:t>
      </w:r>
      <w:r w:rsidRPr="002B4C9D">
        <w:rPr>
          <w:rFonts w:ascii="Times New Roman" w:hAnsi="Times New Roman"/>
          <w:b/>
          <w:sz w:val="26"/>
          <w:szCs w:val="26"/>
        </w:rPr>
        <w:t xml:space="preserve"> </w:t>
      </w:r>
      <w:r w:rsidRPr="00344CFA">
        <w:rPr>
          <w:rFonts w:ascii="Times New Roman" w:hAnsi="Times New Roman"/>
          <w:sz w:val="26"/>
          <w:szCs w:val="26"/>
        </w:rPr>
        <w:t xml:space="preserve">offices at </w:t>
      </w:r>
      <w:proofErr w:type="spellStart"/>
      <w:r w:rsidRPr="00344CFA">
        <w:rPr>
          <w:rFonts w:ascii="Times New Roman" w:hAnsi="Times New Roman"/>
          <w:sz w:val="26"/>
          <w:szCs w:val="26"/>
        </w:rPr>
        <w:t>Telposta</w:t>
      </w:r>
      <w:proofErr w:type="spellEnd"/>
      <w:r w:rsidRPr="00344CFA">
        <w:rPr>
          <w:rFonts w:ascii="Times New Roman" w:hAnsi="Times New Roman"/>
          <w:sz w:val="26"/>
          <w:szCs w:val="26"/>
        </w:rPr>
        <w:t xml:space="preserve"> Towers, 27</w:t>
      </w:r>
      <w:r w:rsidRPr="00344CFA">
        <w:rPr>
          <w:rFonts w:ascii="Times New Roman" w:hAnsi="Times New Roman"/>
          <w:sz w:val="26"/>
          <w:szCs w:val="26"/>
          <w:vertAlign w:val="superscript"/>
        </w:rPr>
        <w:t>th</w:t>
      </w:r>
      <w:r w:rsidRPr="00344CFA">
        <w:rPr>
          <w:rFonts w:ascii="Times New Roman" w:hAnsi="Times New Roman"/>
          <w:sz w:val="26"/>
          <w:szCs w:val="26"/>
        </w:rPr>
        <w:t xml:space="preserve"> floor Room 2702</w:t>
      </w:r>
      <w:r w:rsidRPr="002B4C9D">
        <w:rPr>
          <w:rFonts w:ascii="Times New Roman" w:hAnsi="Times New Roman"/>
          <w:b/>
          <w:sz w:val="26"/>
          <w:szCs w:val="26"/>
        </w:rPr>
        <w:t xml:space="preserve">. </w:t>
      </w:r>
      <w:r w:rsidRPr="002B4C9D">
        <w:rPr>
          <w:rFonts w:ascii="Times New Roman" w:hAnsi="Times New Roman"/>
          <w:sz w:val="26"/>
          <w:szCs w:val="26"/>
        </w:rPr>
        <w:t>The application forms can also be downloaded from the Ministry’s website: </w:t>
      </w:r>
      <w:hyperlink r:id="rId6" w:history="1">
        <w:r w:rsidRPr="002B4C9D">
          <w:rPr>
            <w:rStyle w:val="Hyperlink"/>
            <w:rFonts w:ascii="Times New Roman" w:hAnsi="Times New Roman"/>
            <w:sz w:val="26"/>
            <w:szCs w:val="26"/>
          </w:rPr>
          <w:t>http://www.education.go.ke/home/index.php/downloads/category/12-scholarship-forms</w:t>
        </w:r>
      </w:hyperlink>
      <w:r w:rsidRPr="002B4C9D">
        <w:rPr>
          <w:rFonts w:ascii="Times New Roman" w:hAnsi="Times New Roman"/>
          <w:sz w:val="26"/>
          <w:szCs w:val="26"/>
        </w:rPr>
        <w:t xml:space="preserve"> .</w:t>
      </w:r>
    </w:p>
    <w:p w:rsidR="004024B2" w:rsidRPr="002B4C9D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</w:p>
    <w:p w:rsidR="004024B2" w:rsidRPr="002B4C9D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>Candidates for postgraduate courses should submit their application forms through their Heads of Departments.</w:t>
      </w:r>
    </w:p>
    <w:p w:rsidR="004024B2" w:rsidRPr="002B4C9D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</w:p>
    <w:p w:rsidR="004024B2" w:rsidRPr="002B4C9D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 xml:space="preserve">Completed application forms with </w:t>
      </w:r>
      <w:r w:rsidRPr="002B4C9D">
        <w:rPr>
          <w:rFonts w:ascii="Times New Roman" w:hAnsi="Times New Roman"/>
          <w:b/>
          <w:sz w:val="26"/>
          <w:szCs w:val="26"/>
        </w:rPr>
        <w:t>certified</w:t>
      </w:r>
      <w:r w:rsidRPr="002B4C9D">
        <w:rPr>
          <w:rFonts w:ascii="Times New Roman" w:hAnsi="Times New Roman"/>
          <w:sz w:val="26"/>
          <w:szCs w:val="26"/>
        </w:rPr>
        <w:t xml:space="preserve"> photocopies of ID, academic/professional certificates, transcripts, Birth Certificate, other testimonials and a proposal/study plan in the area of study  (for PhD study only ) should be sent to:</w:t>
      </w:r>
    </w:p>
    <w:p w:rsidR="004024B2" w:rsidRPr="00D43C73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sz w:val="16"/>
          <w:szCs w:val="16"/>
        </w:rPr>
      </w:pPr>
    </w:p>
    <w:p w:rsidR="004024B2" w:rsidRPr="00344CFA" w:rsidRDefault="004024B2" w:rsidP="004024B2">
      <w:pPr>
        <w:pStyle w:val="NoSpacing"/>
        <w:ind w:left="720"/>
        <w:contextualSpacing/>
        <w:rPr>
          <w:rFonts w:ascii="Times New Roman" w:hAnsi="Times New Roman"/>
          <w:b/>
          <w:sz w:val="26"/>
          <w:szCs w:val="26"/>
        </w:rPr>
      </w:pPr>
      <w:r w:rsidRPr="00344CFA">
        <w:rPr>
          <w:rFonts w:ascii="Times New Roman" w:hAnsi="Times New Roman"/>
          <w:b/>
          <w:sz w:val="26"/>
          <w:szCs w:val="26"/>
        </w:rPr>
        <w:t>Director, University Education</w:t>
      </w:r>
    </w:p>
    <w:p w:rsidR="004024B2" w:rsidRPr="00344CFA" w:rsidRDefault="004024B2" w:rsidP="004024B2">
      <w:pPr>
        <w:pStyle w:val="NoSpacing"/>
        <w:ind w:left="720"/>
        <w:contextualSpacing/>
        <w:rPr>
          <w:rFonts w:ascii="Times New Roman" w:hAnsi="Times New Roman"/>
          <w:b/>
          <w:sz w:val="26"/>
          <w:szCs w:val="26"/>
        </w:rPr>
      </w:pPr>
      <w:r w:rsidRPr="00344CFA">
        <w:rPr>
          <w:rFonts w:ascii="Times New Roman" w:hAnsi="Times New Roman"/>
          <w:b/>
          <w:sz w:val="26"/>
          <w:szCs w:val="26"/>
        </w:rPr>
        <w:t xml:space="preserve">Ministry of Education, </w:t>
      </w:r>
    </w:p>
    <w:p w:rsidR="004024B2" w:rsidRPr="00344CFA" w:rsidRDefault="004024B2" w:rsidP="004024B2">
      <w:pPr>
        <w:pStyle w:val="NoSpacing"/>
        <w:ind w:left="720"/>
        <w:contextualSpacing/>
        <w:rPr>
          <w:rFonts w:ascii="Times New Roman" w:hAnsi="Times New Roman"/>
          <w:b/>
          <w:sz w:val="26"/>
          <w:szCs w:val="26"/>
        </w:rPr>
      </w:pPr>
      <w:r w:rsidRPr="00344CFA">
        <w:rPr>
          <w:rFonts w:ascii="Times New Roman" w:hAnsi="Times New Roman"/>
          <w:b/>
          <w:sz w:val="26"/>
          <w:szCs w:val="26"/>
        </w:rPr>
        <w:t>P. O. Box 9583 – 00200</w:t>
      </w:r>
    </w:p>
    <w:p w:rsidR="004024B2" w:rsidRPr="00344CFA" w:rsidRDefault="004024B2" w:rsidP="004024B2">
      <w:pPr>
        <w:pStyle w:val="NoSpacing"/>
        <w:ind w:left="720"/>
        <w:contextualSpacing/>
        <w:rPr>
          <w:rFonts w:ascii="Times New Roman" w:hAnsi="Times New Roman"/>
          <w:b/>
          <w:sz w:val="26"/>
          <w:szCs w:val="26"/>
        </w:rPr>
      </w:pPr>
      <w:r w:rsidRPr="00344CFA">
        <w:rPr>
          <w:rFonts w:ascii="Times New Roman" w:hAnsi="Times New Roman"/>
          <w:b/>
          <w:sz w:val="26"/>
          <w:szCs w:val="26"/>
        </w:rPr>
        <w:t>NAIROBI</w:t>
      </w:r>
    </w:p>
    <w:p w:rsidR="004024B2" w:rsidRPr="00D43C73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sz w:val="16"/>
          <w:szCs w:val="16"/>
        </w:rPr>
      </w:pPr>
    </w:p>
    <w:p w:rsidR="004024B2" w:rsidRPr="002B4C9D" w:rsidRDefault="004024B2" w:rsidP="004024B2">
      <w:pPr>
        <w:pStyle w:val="NoSpacing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</w:t>
      </w:r>
      <w:r w:rsidRPr="002B4C9D">
        <w:rPr>
          <w:rFonts w:ascii="Times New Roman" w:hAnsi="Times New Roman"/>
          <w:b/>
          <w:sz w:val="26"/>
          <w:szCs w:val="26"/>
        </w:rPr>
        <w:t xml:space="preserve">Or delivered to: </w:t>
      </w:r>
      <w:proofErr w:type="spellStart"/>
      <w:r w:rsidRPr="002B4C9D">
        <w:rPr>
          <w:rFonts w:ascii="Times New Roman" w:hAnsi="Times New Roman"/>
          <w:b/>
          <w:sz w:val="26"/>
          <w:szCs w:val="26"/>
        </w:rPr>
        <w:t>Telposta</w:t>
      </w:r>
      <w:proofErr w:type="spellEnd"/>
      <w:r w:rsidRPr="002B4C9D">
        <w:rPr>
          <w:rFonts w:ascii="Times New Roman" w:hAnsi="Times New Roman"/>
          <w:b/>
          <w:sz w:val="26"/>
          <w:szCs w:val="26"/>
        </w:rPr>
        <w:t xml:space="preserve"> Towers, 27</w:t>
      </w:r>
      <w:r w:rsidRPr="002B4C9D">
        <w:rPr>
          <w:rFonts w:ascii="Times New Roman" w:hAnsi="Times New Roman"/>
          <w:b/>
          <w:sz w:val="26"/>
          <w:szCs w:val="26"/>
          <w:vertAlign w:val="superscript"/>
        </w:rPr>
        <w:t>th</w:t>
      </w:r>
      <w:r w:rsidRPr="002B4C9D">
        <w:rPr>
          <w:rFonts w:ascii="Times New Roman" w:hAnsi="Times New Roman"/>
          <w:b/>
          <w:sz w:val="26"/>
          <w:szCs w:val="26"/>
        </w:rPr>
        <w:t xml:space="preserve"> floor, Room 2702</w:t>
      </w:r>
    </w:p>
    <w:p w:rsidR="004024B2" w:rsidRPr="00D43C73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sz w:val="16"/>
          <w:szCs w:val="16"/>
        </w:rPr>
      </w:pPr>
    </w:p>
    <w:p w:rsidR="004024B2" w:rsidRPr="002B4C9D" w:rsidRDefault="004024B2" w:rsidP="004024B2">
      <w:pPr>
        <w:pStyle w:val="NoSpacing"/>
        <w:numPr>
          <w:ilvl w:val="0"/>
          <w:numId w:val="5"/>
        </w:numPr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eastAsia="Batang" w:hAnsi="Times New Roman"/>
          <w:sz w:val="26"/>
          <w:szCs w:val="26"/>
        </w:rPr>
        <w:t xml:space="preserve">Only shortlisted applicants (who shall be informed by email or phone call from </w:t>
      </w:r>
      <w:r w:rsidRPr="002B4C9D">
        <w:rPr>
          <w:rFonts w:ascii="Times New Roman" w:eastAsia="Batang" w:hAnsi="Times New Roman"/>
          <w:b/>
          <w:sz w:val="26"/>
          <w:szCs w:val="26"/>
        </w:rPr>
        <w:t>only</w:t>
      </w:r>
      <w:r w:rsidRPr="002B4C9D">
        <w:rPr>
          <w:rFonts w:ascii="Times New Roman" w:eastAsia="Batang" w:hAnsi="Times New Roman"/>
          <w:sz w:val="26"/>
          <w:szCs w:val="26"/>
        </w:rPr>
        <w:t xml:space="preserve"> phone number </w:t>
      </w:r>
      <w:r w:rsidRPr="002B4C9D">
        <w:rPr>
          <w:rFonts w:ascii="Times New Roman" w:eastAsia="Batang" w:hAnsi="Times New Roman"/>
          <w:b/>
          <w:sz w:val="26"/>
          <w:szCs w:val="26"/>
        </w:rPr>
        <w:t>0771842051</w:t>
      </w:r>
      <w:r w:rsidRPr="002B4C9D">
        <w:rPr>
          <w:rFonts w:ascii="Times New Roman" w:eastAsia="Batang" w:hAnsi="Times New Roman"/>
          <w:sz w:val="26"/>
          <w:szCs w:val="26"/>
        </w:rPr>
        <w:t xml:space="preserve"> </w:t>
      </w:r>
      <w:r w:rsidRPr="002B4C9D">
        <w:rPr>
          <w:rFonts w:ascii="Times New Roman" w:eastAsia="Batang" w:hAnsi="Times New Roman"/>
          <w:b/>
          <w:sz w:val="26"/>
          <w:szCs w:val="26"/>
        </w:rPr>
        <w:t>or 0773825305</w:t>
      </w:r>
      <w:r w:rsidRPr="002B4C9D">
        <w:rPr>
          <w:rFonts w:ascii="Times New Roman" w:eastAsia="Batang" w:hAnsi="Times New Roman"/>
          <w:sz w:val="26"/>
          <w:szCs w:val="26"/>
        </w:rPr>
        <w:t>) shall be invited for interview.</w:t>
      </w:r>
    </w:p>
    <w:p w:rsidR="004024B2" w:rsidRPr="002B4C9D" w:rsidRDefault="004024B2" w:rsidP="004024B2">
      <w:pPr>
        <w:spacing w:after="0" w:line="240" w:lineRule="auto"/>
        <w:ind w:firstLine="720"/>
        <w:jc w:val="both"/>
        <w:rPr>
          <w:rFonts w:ascii="Times New Roman" w:eastAsia="Batang" w:hAnsi="Times New Roman"/>
          <w:sz w:val="26"/>
          <w:szCs w:val="26"/>
        </w:rPr>
      </w:pPr>
      <w:r w:rsidRPr="002B4C9D">
        <w:rPr>
          <w:rFonts w:ascii="Times New Roman" w:eastAsia="Batang" w:hAnsi="Times New Roman"/>
          <w:sz w:val="26"/>
          <w:szCs w:val="26"/>
        </w:rPr>
        <w:t xml:space="preserve">   </w:t>
      </w:r>
    </w:p>
    <w:p w:rsidR="004024B2" w:rsidRDefault="004024B2" w:rsidP="004024B2">
      <w:pPr>
        <w:pStyle w:val="NoSpacing"/>
        <w:numPr>
          <w:ilvl w:val="0"/>
          <w:numId w:val="5"/>
        </w:numPr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eastAsia="Batang" w:hAnsi="Times New Roman"/>
          <w:sz w:val="26"/>
          <w:szCs w:val="26"/>
        </w:rPr>
        <w:t xml:space="preserve">Nominated applicants (who shall be informed through e-mail /phone call from </w:t>
      </w:r>
      <w:r w:rsidRPr="002B4C9D">
        <w:rPr>
          <w:rFonts w:ascii="Times New Roman" w:eastAsia="Batang" w:hAnsi="Times New Roman"/>
          <w:b/>
          <w:sz w:val="26"/>
          <w:szCs w:val="26"/>
        </w:rPr>
        <w:t>only</w:t>
      </w:r>
      <w:r w:rsidRPr="002B4C9D">
        <w:rPr>
          <w:rFonts w:ascii="Times New Roman" w:eastAsia="Batang" w:hAnsi="Times New Roman"/>
          <w:sz w:val="26"/>
          <w:szCs w:val="26"/>
        </w:rPr>
        <w:t xml:space="preserve"> phone number </w:t>
      </w:r>
      <w:r w:rsidRPr="002B4C9D">
        <w:rPr>
          <w:rFonts w:ascii="Times New Roman" w:eastAsia="Batang" w:hAnsi="Times New Roman"/>
          <w:b/>
          <w:sz w:val="26"/>
          <w:szCs w:val="26"/>
        </w:rPr>
        <w:t>0771842051</w:t>
      </w:r>
      <w:r w:rsidRPr="002B4C9D">
        <w:rPr>
          <w:rFonts w:ascii="Times New Roman" w:eastAsia="Batang" w:hAnsi="Times New Roman"/>
          <w:sz w:val="26"/>
          <w:szCs w:val="26"/>
        </w:rPr>
        <w:t xml:space="preserve"> </w:t>
      </w:r>
      <w:r w:rsidRPr="002B4C9D">
        <w:rPr>
          <w:rFonts w:ascii="Times New Roman" w:eastAsia="Batang" w:hAnsi="Times New Roman"/>
          <w:b/>
          <w:sz w:val="26"/>
          <w:szCs w:val="26"/>
        </w:rPr>
        <w:t>or 0773825305</w:t>
      </w:r>
      <w:r w:rsidRPr="002B4C9D">
        <w:rPr>
          <w:rFonts w:ascii="Times New Roman" w:eastAsia="Batang" w:hAnsi="Times New Roman"/>
          <w:sz w:val="26"/>
          <w:szCs w:val="26"/>
        </w:rPr>
        <w:t xml:space="preserve">)) shall be advised on the process of making online applications to the </w:t>
      </w:r>
      <w:r w:rsidRPr="002B4C9D">
        <w:rPr>
          <w:rFonts w:ascii="Times New Roman" w:hAnsi="Times New Roman"/>
          <w:sz w:val="26"/>
          <w:szCs w:val="26"/>
        </w:rPr>
        <w:t>Tempus Public Foundation.</w:t>
      </w:r>
    </w:p>
    <w:p w:rsidR="004024B2" w:rsidRPr="00D43C73" w:rsidRDefault="004024B2" w:rsidP="004024B2">
      <w:pPr>
        <w:pStyle w:val="NoSpacing"/>
        <w:ind w:left="810"/>
        <w:contextualSpacing/>
        <w:jc w:val="both"/>
        <w:rPr>
          <w:rFonts w:ascii="Times New Roman" w:hAnsi="Times New Roman"/>
          <w:sz w:val="16"/>
          <w:szCs w:val="16"/>
        </w:rPr>
      </w:pPr>
    </w:p>
    <w:p w:rsidR="004024B2" w:rsidRPr="002B4C9D" w:rsidRDefault="004024B2" w:rsidP="004024B2">
      <w:pPr>
        <w:ind w:left="450"/>
        <w:rPr>
          <w:rFonts w:ascii="Times New Roman" w:eastAsia="Times New Roman" w:hAnsi="Times New Roman"/>
          <w:b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 xml:space="preserve">The preliminary application forms should reach the Ministry not </w:t>
      </w:r>
      <w:r w:rsidRPr="004D0779">
        <w:rPr>
          <w:rFonts w:ascii="Times New Roman" w:hAnsi="Times New Roman"/>
          <w:sz w:val="26"/>
          <w:szCs w:val="26"/>
        </w:rPr>
        <w:t>later than</w:t>
      </w:r>
      <w:r w:rsidRPr="002B4C9D">
        <w:rPr>
          <w:rFonts w:ascii="Times New Roman" w:hAnsi="Times New Roman"/>
          <w:b/>
          <w:sz w:val="26"/>
          <w:szCs w:val="26"/>
        </w:rPr>
        <w:t xml:space="preserve"> </w:t>
      </w:r>
      <w:r w:rsidR="00323B3F">
        <w:rPr>
          <w:rFonts w:ascii="Times New Roman" w:hAnsi="Times New Roman"/>
          <w:sz w:val="26"/>
          <w:szCs w:val="26"/>
        </w:rPr>
        <w:t>Monday</w:t>
      </w:r>
      <w:r>
        <w:rPr>
          <w:rFonts w:ascii="Times New Roman" w:hAnsi="Times New Roman"/>
          <w:sz w:val="26"/>
          <w:szCs w:val="26"/>
        </w:rPr>
        <w:t>,</w:t>
      </w:r>
      <w:r w:rsidRPr="002B4C9D">
        <w:rPr>
          <w:rFonts w:ascii="Times New Roman" w:hAnsi="Times New Roman"/>
          <w:sz w:val="26"/>
          <w:szCs w:val="26"/>
        </w:rPr>
        <w:t xml:space="preserve"> </w:t>
      </w:r>
      <w:r w:rsidR="009E4786">
        <w:rPr>
          <w:rFonts w:ascii="Times New Roman" w:hAnsi="Times New Roman"/>
          <w:b/>
          <w:sz w:val="26"/>
          <w:szCs w:val="26"/>
        </w:rPr>
        <w:t>6</w:t>
      </w:r>
      <w:r w:rsidR="009E4786" w:rsidRPr="009E4786">
        <w:rPr>
          <w:rFonts w:ascii="Times New Roman" w:hAnsi="Times New Roman"/>
          <w:b/>
          <w:sz w:val="26"/>
          <w:szCs w:val="26"/>
          <w:vertAlign w:val="superscript"/>
        </w:rPr>
        <w:t>th</w:t>
      </w:r>
      <w:r w:rsidR="009E4786">
        <w:rPr>
          <w:rFonts w:ascii="Times New Roman" w:hAnsi="Times New Roman"/>
          <w:b/>
          <w:sz w:val="26"/>
          <w:szCs w:val="26"/>
        </w:rPr>
        <w:t xml:space="preserve"> February</w:t>
      </w:r>
      <w:r w:rsidRPr="004D0779">
        <w:rPr>
          <w:rFonts w:ascii="Times New Roman" w:hAnsi="Times New Roman"/>
          <w:b/>
          <w:sz w:val="26"/>
          <w:szCs w:val="26"/>
        </w:rPr>
        <w:t xml:space="preserve">, 2017 </w:t>
      </w:r>
      <w:r w:rsidRPr="004D0779">
        <w:rPr>
          <w:rFonts w:ascii="Times New Roman" w:hAnsi="Times New Roman"/>
          <w:sz w:val="26"/>
          <w:szCs w:val="26"/>
        </w:rPr>
        <w:t>by 5pm.</w:t>
      </w:r>
      <w:bookmarkStart w:id="0" w:name="_GoBack"/>
      <w:bookmarkEnd w:id="0"/>
    </w:p>
    <w:p w:rsidR="004024B2" w:rsidRPr="002B4C9D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2B4C9D">
        <w:rPr>
          <w:rFonts w:ascii="Times New Roman" w:hAnsi="Times New Roman"/>
          <w:b/>
          <w:sz w:val="26"/>
          <w:szCs w:val="26"/>
        </w:rPr>
        <w:t xml:space="preserve">NB: </w:t>
      </w:r>
    </w:p>
    <w:p w:rsidR="004024B2" w:rsidRPr="002B4C9D" w:rsidRDefault="004024B2" w:rsidP="004024B2">
      <w:pPr>
        <w:pStyle w:val="NoSpacing"/>
        <w:numPr>
          <w:ilvl w:val="0"/>
          <w:numId w:val="4"/>
        </w:numPr>
        <w:ind w:left="720"/>
        <w:contextualSpacing/>
        <w:jc w:val="both"/>
        <w:rPr>
          <w:rFonts w:ascii="Times New Roman" w:hAnsi="Times New Roman"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t xml:space="preserve">The </w:t>
      </w:r>
      <w:r w:rsidRPr="004D0779">
        <w:rPr>
          <w:rFonts w:ascii="Times New Roman" w:hAnsi="Times New Roman"/>
          <w:b/>
          <w:sz w:val="26"/>
          <w:szCs w:val="26"/>
        </w:rPr>
        <w:t>Ministry of Education is the designated Agent</w:t>
      </w:r>
      <w:r w:rsidRPr="002B4C9D">
        <w:rPr>
          <w:rFonts w:ascii="Times New Roman" w:hAnsi="Times New Roman"/>
          <w:sz w:val="26"/>
          <w:szCs w:val="26"/>
        </w:rPr>
        <w:t xml:space="preserve"> for the Hungary Government scholarships. It is mandatory for all interested applicants to go through the Ministry’s preliminary selection process prior to making online applications to the Tempus Public Foundation. </w:t>
      </w:r>
      <w:r w:rsidRPr="004D0779">
        <w:rPr>
          <w:rFonts w:ascii="Times New Roman" w:hAnsi="Times New Roman"/>
          <w:b/>
          <w:sz w:val="26"/>
          <w:szCs w:val="26"/>
        </w:rPr>
        <w:t>Direct online applications without the Agency’s nomination will therefore not be accepted</w:t>
      </w:r>
      <w:r w:rsidRPr="002B4C9D">
        <w:rPr>
          <w:rFonts w:ascii="Times New Roman" w:hAnsi="Times New Roman"/>
          <w:sz w:val="26"/>
          <w:szCs w:val="26"/>
        </w:rPr>
        <w:t>.</w:t>
      </w:r>
    </w:p>
    <w:p w:rsidR="004024B2" w:rsidRPr="002B4C9D" w:rsidRDefault="004024B2" w:rsidP="004024B2">
      <w:pPr>
        <w:pStyle w:val="NoSpacing"/>
        <w:ind w:left="72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A5116C" w:rsidRPr="00F2637D" w:rsidRDefault="004024B2" w:rsidP="00F2637D">
      <w:pPr>
        <w:pStyle w:val="NoSpacing"/>
        <w:numPr>
          <w:ilvl w:val="0"/>
          <w:numId w:val="4"/>
        </w:numPr>
        <w:ind w:left="720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2B4C9D">
        <w:rPr>
          <w:rFonts w:ascii="Times New Roman" w:hAnsi="Times New Roman"/>
          <w:sz w:val="26"/>
          <w:szCs w:val="26"/>
        </w:rPr>
        <w:lastRenderedPageBreak/>
        <w:t xml:space="preserve">Preference for nominations at postgraduate level will be given to teaching staff in our Public Universities and University Constituent Colleges. Teaching staff in these institutions are highly encouraged to apply. </w:t>
      </w:r>
    </w:p>
    <w:sectPr w:rsidR="00A5116C" w:rsidRPr="00F2637D" w:rsidSect="00A51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C33E0"/>
    <w:multiLevelType w:val="hybridMultilevel"/>
    <w:tmpl w:val="22D00E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A0980"/>
    <w:multiLevelType w:val="hybridMultilevel"/>
    <w:tmpl w:val="0B146B38"/>
    <w:lvl w:ilvl="0" w:tplc="CDAA7F8E">
      <w:start w:val="1"/>
      <w:numFmt w:val="lowerRoman"/>
      <w:lvlText w:val="(%1)"/>
      <w:lvlJc w:val="left"/>
      <w:pPr>
        <w:ind w:left="990" w:hanging="720"/>
      </w:pPr>
      <w:rPr>
        <w:rFonts w:ascii="Footlight MT Light" w:eastAsia="Calibri" w:hAnsi="Footlight MT Light"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5357789F"/>
    <w:multiLevelType w:val="hybridMultilevel"/>
    <w:tmpl w:val="1B24BD46"/>
    <w:lvl w:ilvl="0" w:tplc="A11401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562233"/>
    <w:multiLevelType w:val="hybridMultilevel"/>
    <w:tmpl w:val="958CB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9051A"/>
    <w:multiLevelType w:val="hybridMultilevel"/>
    <w:tmpl w:val="E71837E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08"/>
    <w:rsid w:val="00323B3F"/>
    <w:rsid w:val="003D06F8"/>
    <w:rsid w:val="004024B2"/>
    <w:rsid w:val="006774C6"/>
    <w:rsid w:val="009E4786"/>
    <w:rsid w:val="00A5116C"/>
    <w:rsid w:val="00D27002"/>
    <w:rsid w:val="00E50F3A"/>
    <w:rsid w:val="00EC3262"/>
    <w:rsid w:val="00EF0908"/>
    <w:rsid w:val="00F2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637364-3EBF-4BBC-8C43-4A6F1452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9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0908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90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4B2"/>
    <w:pPr>
      <w:ind w:left="720"/>
    </w:pPr>
  </w:style>
  <w:style w:type="character" w:styleId="Hyperlink">
    <w:name w:val="Hyperlink"/>
    <w:basedOn w:val="DefaultParagraphFont"/>
    <w:uiPriority w:val="99"/>
    <w:unhideWhenUsed/>
    <w:rsid w:val="004024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cation.go.ke/home/index.php/downloads/category/12-scholarship-form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2</cp:revision>
  <dcterms:created xsi:type="dcterms:W3CDTF">2017-01-30T13:33:00Z</dcterms:created>
  <dcterms:modified xsi:type="dcterms:W3CDTF">2017-01-30T13:33:00Z</dcterms:modified>
</cp:coreProperties>
</file>