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0F" w:rsidRDefault="00BB7B0F" w:rsidP="00BB7B0F">
      <w:pPr>
        <w:pStyle w:val="Heading1"/>
        <w:rPr>
          <w:rFonts w:ascii="Arial Narrow" w:hAnsi="Arial Narrow" w:cs="Arial Narrow"/>
          <w:sz w:val="28"/>
          <w:szCs w:val="28"/>
        </w:rPr>
      </w:pPr>
    </w:p>
    <w:p w:rsidR="00BB7B0F" w:rsidRPr="00280867" w:rsidRDefault="00BB7B0F" w:rsidP="00BB7B0F">
      <w:pPr>
        <w:jc w:val="center"/>
        <w:rPr>
          <w:rFonts w:ascii="Footlight MT Light" w:hAnsi="Footlight MT Light" w:cs="Arial Narrow"/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3038475</wp:posOffset>
            </wp:positionH>
            <wp:positionV relativeFrom="paragraph">
              <wp:posOffset>-762000</wp:posOffset>
            </wp:positionV>
            <wp:extent cx="1476375" cy="90424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B0F" w:rsidRPr="00280867" w:rsidRDefault="00BB7B0F" w:rsidP="00BB7B0F">
      <w:pPr>
        <w:jc w:val="center"/>
        <w:rPr>
          <w:rFonts w:ascii="Footlight MT Light" w:hAnsi="Footlight MT Light" w:cs="Arial Narrow"/>
          <w:b/>
          <w:sz w:val="28"/>
          <w:szCs w:val="28"/>
        </w:rPr>
      </w:pPr>
      <w:r w:rsidRPr="00280867">
        <w:rPr>
          <w:rFonts w:ascii="Footlight MT Light" w:hAnsi="Footlight MT Light" w:cs="Arial Narrow"/>
          <w:b/>
          <w:sz w:val="28"/>
          <w:szCs w:val="28"/>
        </w:rPr>
        <w:t xml:space="preserve"> MINISTRY OF EDUCATION</w:t>
      </w:r>
      <w:r w:rsidR="009E585C">
        <w:rPr>
          <w:rFonts w:ascii="Footlight MT Light" w:hAnsi="Footlight MT Light" w:cs="Arial Narrow"/>
          <w:b/>
          <w:sz w:val="28"/>
          <w:szCs w:val="28"/>
        </w:rPr>
        <w:br/>
      </w:r>
      <w:r w:rsidRPr="00280867">
        <w:rPr>
          <w:rFonts w:ascii="Footlight MT Light" w:hAnsi="Footlight MT Light" w:cs="Arial Narrow"/>
          <w:b/>
          <w:sz w:val="28"/>
          <w:szCs w:val="28"/>
        </w:rPr>
        <w:t>STATE DEPARTMENT OF EDUCATION</w:t>
      </w:r>
    </w:p>
    <w:p w:rsidR="00BB7B0F" w:rsidRPr="00280867" w:rsidRDefault="00BB7B0F" w:rsidP="00BB7B0F">
      <w:pPr>
        <w:rPr>
          <w:rFonts w:ascii="Footlight MT Light" w:hAnsi="Footlight MT Light" w:cs="Arial Narrow"/>
          <w:b/>
          <w:sz w:val="28"/>
          <w:szCs w:val="28"/>
        </w:rPr>
      </w:pPr>
    </w:p>
    <w:p w:rsidR="00BB7B0F" w:rsidRPr="00BB7B0F" w:rsidRDefault="00BB7B0F" w:rsidP="00BB7B0F">
      <w:pPr>
        <w:jc w:val="both"/>
        <w:rPr>
          <w:rFonts w:asciiTheme="minorHAnsi" w:hAnsiTheme="minorHAnsi" w:cs="Arial Narrow"/>
          <w:b/>
          <w:bCs/>
          <w:szCs w:val="28"/>
          <w:lang w:val="en-US"/>
        </w:rPr>
      </w:pPr>
      <w:r w:rsidRPr="00BB7B0F">
        <w:rPr>
          <w:rFonts w:asciiTheme="minorHAnsi" w:hAnsiTheme="minorHAnsi" w:cs="Arial Narrow"/>
          <w:b/>
          <w:bCs/>
          <w:szCs w:val="28"/>
          <w:lang w:val="en-US"/>
        </w:rPr>
        <w:t>Telegrams: “Education”, Nairobi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  <w:t xml:space="preserve">        </w:t>
      </w:r>
      <w:r>
        <w:rPr>
          <w:rFonts w:asciiTheme="minorHAnsi" w:hAnsiTheme="minorHAnsi" w:cs="Arial Narrow"/>
          <w:b/>
          <w:bCs/>
          <w:szCs w:val="28"/>
          <w:lang w:val="en-US"/>
        </w:rPr>
        <w:t xml:space="preserve">   </w:t>
      </w:r>
      <w:r w:rsidR="00D45441">
        <w:rPr>
          <w:rFonts w:asciiTheme="minorHAnsi" w:hAnsiTheme="minorHAnsi" w:cs="Arial Narrow"/>
          <w:b/>
          <w:bCs/>
          <w:szCs w:val="28"/>
          <w:lang w:val="en-US"/>
        </w:rPr>
        <w:t xml:space="preserve">          </w:t>
      </w:r>
      <w:r>
        <w:rPr>
          <w:rFonts w:asciiTheme="minorHAnsi" w:hAnsiTheme="minorHAnsi" w:cs="Arial Narrow"/>
          <w:b/>
          <w:bCs/>
          <w:szCs w:val="28"/>
          <w:lang w:val="en-US"/>
        </w:rPr>
        <w:t xml:space="preserve">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>JOGOO HOUSE "B"</w:t>
      </w:r>
    </w:p>
    <w:p w:rsidR="00BB7B0F" w:rsidRPr="00BB7B0F" w:rsidRDefault="00BB7B0F" w:rsidP="00BB7B0F">
      <w:pPr>
        <w:rPr>
          <w:rFonts w:asciiTheme="minorHAnsi" w:hAnsiTheme="minorHAnsi" w:cs="Arial Narrow"/>
          <w:b/>
          <w:bCs/>
          <w:szCs w:val="28"/>
          <w:lang w:val="en-US"/>
        </w:rPr>
      </w:pPr>
      <w:r w:rsidRPr="00BB7B0F">
        <w:rPr>
          <w:rFonts w:asciiTheme="minorHAnsi" w:hAnsiTheme="minorHAnsi" w:cs="Arial Narrow"/>
          <w:b/>
          <w:bCs/>
          <w:szCs w:val="28"/>
          <w:lang w:val="en-US"/>
        </w:rPr>
        <w:t>Telephone: 3318581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  <w:t xml:space="preserve">       </w:t>
      </w:r>
      <w:r>
        <w:rPr>
          <w:rFonts w:asciiTheme="minorHAnsi" w:hAnsiTheme="minorHAnsi" w:cs="Arial Narrow"/>
          <w:b/>
          <w:bCs/>
          <w:szCs w:val="28"/>
          <w:lang w:val="en-US"/>
        </w:rPr>
        <w:t xml:space="preserve">   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 xml:space="preserve"> </w:t>
      </w:r>
      <w:r w:rsidR="00D45441">
        <w:rPr>
          <w:rFonts w:asciiTheme="minorHAnsi" w:hAnsiTheme="minorHAnsi" w:cs="Arial Narrow"/>
          <w:b/>
          <w:bCs/>
          <w:szCs w:val="28"/>
          <w:lang w:val="en-US"/>
        </w:rPr>
        <w:t xml:space="preserve">         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>HARAMBEE AVENUE,</w:t>
      </w:r>
    </w:p>
    <w:p w:rsidR="00BB7B0F" w:rsidRPr="00BB7B0F" w:rsidRDefault="00BB7B0F" w:rsidP="00BB7B0F">
      <w:pPr>
        <w:rPr>
          <w:rFonts w:asciiTheme="minorHAnsi" w:hAnsiTheme="minorHAnsi" w:cs="Arial Narrow"/>
          <w:b/>
          <w:bCs/>
          <w:szCs w:val="28"/>
          <w:lang w:val="en-US"/>
        </w:rPr>
      </w:pPr>
      <w:r w:rsidRPr="00BB7B0F">
        <w:rPr>
          <w:rFonts w:asciiTheme="minorHAnsi" w:hAnsiTheme="minorHAnsi" w:cs="Arial Narrow"/>
          <w:b/>
          <w:bCs/>
          <w:szCs w:val="28"/>
          <w:lang w:val="en-US"/>
        </w:rPr>
        <w:t>Fax No: 254-2-214287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  <w:t xml:space="preserve">          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ab/>
        <w:t xml:space="preserve">   </w:t>
      </w:r>
      <w:r>
        <w:rPr>
          <w:rFonts w:asciiTheme="minorHAnsi" w:hAnsiTheme="minorHAnsi" w:cs="Arial Narrow"/>
          <w:b/>
          <w:bCs/>
          <w:szCs w:val="28"/>
          <w:lang w:val="en-US"/>
        </w:rPr>
        <w:t xml:space="preserve">                      </w:t>
      </w:r>
      <w:r w:rsidR="00D45441">
        <w:rPr>
          <w:rFonts w:asciiTheme="minorHAnsi" w:hAnsiTheme="minorHAnsi" w:cs="Arial Narrow"/>
          <w:b/>
          <w:bCs/>
          <w:szCs w:val="28"/>
          <w:lang w:val="en-US"/>
        </w:rPr>
        <w:t xml:space="preserve">         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>P.O.  Box 30040-00100</w:t>
      </w:r>
    </w:p>
    <w:p w:rsidR="00BB7B0F" w:rsidRPr="00BB7B0F" w:rsidRDefault="00BB7B0F" w:rsidP="00BB7B0F">
      <w:pPr>
        <w:rPr>
          <w:rFonts w:asciiTheme="minorHAnsi" w:hAnsiTheme="minorHAnsi" w:cs="Arial Narrow"/>
          <w:b/>
          <w:bCs/>
          <w:szCs w:val="28"/>
          <w:u w:val="single"/>
          <w:lang w:val="en-US"/>
        </w:rPr>
      </w:pPr>
      <w:r w:rsidRPr="00BB7B0F">
        <w:rPr>
          <w:rFonts w:asciiTheme="minorHAnsi" w:hAnsiTheme="minorHAnsi" w:cs="Arial Narrow"/>
          <w:b/>
          <w:bCs/>
          <w:szCs w:val="28"/>
          <w:lang w:val="en-US"/>
        </w:rPr>
        <w:t xml:space="preserve">E-mail: </w:t>
      </w:r>
      <w:hyperlink r:id="rId6" w:history="1">
        <w:r w:rsidRPr="00BB7B0F">
          <w:rPr>
            <w:rFonts w:asciiTheme="minorHAnsi" w:hAnsiTheme="minorHAnsi" w:cs="Arial Narrow"/>
            <w:b/>
            <w:bCs/>
            <w:color w:val="0000FF"/>
            <w:szCs w:val="28"/>
            <w:u w:val="single"/>
            <w:lang w:val="en-US"/>
          </w:rPr>
          <w:t>ps@education.go.ke</w:t>
        </w:r>
      </w:hyperlink>
      <w:r w:rsidRPr="00BB7B0F">
        <w:rPr>
          <w:rFonts w:asciiTheme="minorHAnsi" w:hAnsiTheme="minorHAnsi" w:cs="Arial Narrow"/>
          <w:b/>
          <w:bCs/>
          <w:szCs w:val="28"/>
          <w:lang w:val="en-US"/>
        </w:rPr>
        <w:t xml:space="preserve">                                                                  </w:t>
      </w:r>
      <w:r w:rsidR="00D45441">
        <w:rPr>
          <w:rFonts w:asciiTheme="minorHAnsi" w:hAnsiTheme="minorHAnsi" w:cs="Arial Narrow"/>
          <w:b/>
          <w:bCs/>
          <w:szCs w:val="28"/>
          <w:lang w:val="en-US"/>
        </w:rPr>
        <w:t xml:space="preserve">           </w:t>
      </w:r>
      <w:r w:rsidRPr="00BB7B0F">
        <w:rPr>
          <w:rFonts w:asciiTheme="minorHAnsi" w:hAnsiTheme="minorHAnsi" w:cs="Arial Narrow"/>
          <w:b/>
          <w:bCs/>
          <w:szCs w:val="28"/>
          <w:lang w:val="en-US"/>
        </w:rPr>
        <w:t xml:space="preserve"> </w:t>
      </w:r>
      <w:r w:rsidRPr="00BB7B0F">
        <w:rPr>
          <w:rFonts w:asciiTheme="minorHAnsi" w:hAnsiTheme="minorHAnsi" w:cs="Arial Narrow"/>
          <w:b/>
          <w:bCs/>
          <w:szCs w:val="28"/>
          <w:u w:val="single"/>
          <w:lang w:val="en-US"/>
        </w:rPr>
        <w:t>NAIROBI</w:t>
      </w:r>
    </w:p>
    <w:p w:rsidR="00BB7B0F" w:rsidRPr="005F75E1" w:rsidRDefault="00BB7B0F" w:rsidP="00BB7B0F">
      <w:pPr>
        <w:rPr>
          <w:rFonts w:ascii="Footlight MT Light" w:hAnsi="Footlight MT Light" w:cs="Arial Narrow"/>
          <w:b/>
          <w:bCs/>
          <w:sz w:val="24"/>
          <w:szCs w:val="24"/>
          <w:lang w:val="en-US"/>
        </w:rPr>
      </w:pPr>
      <w:r w:rsidRPr="005F75E1">
        <w:rPr>
          <w:rFonts w:ascii="Footlight MT Light" w:hAnsi="Footlight MT Light" w:cs="Arial Narrow"/>
          <w:sz w:val="24"/>
          <w:szCs w:val="24"/>
          <w:lang w:val="en-US"/>
        </w:rPr>
        <w:t>When replying please quote</w:t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</w:r>
      <w:r w:rsidRPr="005F75E1">
        <w:rPr>
          <w:rFonts w:ascii="Footlight MT Light" w:hAnsi="Footlight MT Light" w:cs="Arial Narrow"/>
          <w:sz w:val="24"/>
          <w:szCs w:val="24"/>
          <w:lang w:val="en-US"/>
        </w:rPr>
        <w:tab/>
        <w:t xml:space="preserve">   </w:t>
      </w:r>
      <w:r w:rsidRPr="005F75E1">
        <w:rPr>
          <w:rFonts w:ascii="Arial Narrow" w:hAnsi="Arial Narrow" w:cs="Arial Narrow"/>
          <w:sz w:val="24"/>
          <w:szCs w:val="24"/>
        </w:rPr>
        <w:t xml:space="preserve"> </w:t>
      </w:r>
    </w:p>
    <w:p w:rsidR="00BB7B0F" w:rsidRDefault="00BB7B0F" w:rsidP="00BB7B0F">
      <w:pPr>
        <w:pStyle w:val="Title"/>
        <w:rPr>
          <w:rFonts w:ascii="Arial Narrow" w:hAnsi="Arial Narrow" w:cs="Arial Narrow"/>
          <w:sz w:val="28"/>
          <w:szCs w:val="28"/>
        </w:rPr>
      </w:pPr>
    </w:p>
    <w:p w:rsidR="00BB7B0F" w:rsidRPr="005F7BEA" w:rsidRDefault="00BB7B0F" w:rsidP="00BB7B0F">
      <w:pPr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 w:cs="Calibri"/>
          <w:b/>
          <w:sz w:val="28"/>
          <w:szCs w:val="28"/>
        </w:rPr>
        <w:t>MOE.CONF/GI/41/1 (5</w:t>
      </w:r>
      <w:r w:rsidR="00D45441">
        <w:rPr>
          <w:rFonts w:ascii="Footlight MT Light" w:hAnsi="Footlight MT Light" w:cs="Calibri"/>
          <w:b/>
          <w:sz w:val="28"/>
          <w:szCs w:val="28"/>
        </w:rPr>
        <w:t>2</w:t>
      </w:r>
      <w:r w:rsidRPr="005F7BEA">
        <w:rPr>
          <w:rFonts w:ascii="Footlight MT Light" w:hAnsi="Footlight MT Light" w:cs="Calibri"/>
          <w:b/>
          <w:sz w:val="28"/>
          <w:szCs w:val="28"/>
        </w:rPr>
        <w:t xml:space="preserve">)                 </w:t>
      </w:r>
      <w:r>
        <w:rPr>
          <w:rFonts w:ascii="Footlight MT Light" w:hAnsi="Footlight MT Light" w:cs="Calibri"/>
          <w:b/>
          <w:sz w:val="28"/>
          <w:szCs w:val="28"/>
        </w:rPr>
        <w:t xml:space="preserve">              </w:t>
      </w:r>
      <w:r w:rsidRPr="005F7BEA">
        <w:rPr>
          <w:rFonts w:ascii="Footlight MT Light" w:hAnsi="Footlight MT Light" w:cs="Calibri"/>
          <w:b/>
          <w:sz w:val="28"/>
          <w:szCs w:val="28"/>
        </w:rPr>
        <w:t xml:space="preserve"> </w:t>
      </w:r>
      <w:r>
        <w:rPr>
          <w:rFonts w:ascii="Footlight MT Light" w:hAnsi="Footlight MT Light" w:cs="Calibri"/>
          <w:b/>
          <w:sz w:val="28"/>
          <w:szCs w:val="28"/>
        </w:rPr>
        <w:t xml:space="preserve">                        </w:t>
      </w:r>
      <w:r w:rsidR="00D45441">
        <w:rPr>
          <w:rFonts w:ascii="Footlight MT Light" w:hAnsi="Footlight MT Light" w:cs="Calibri"/>
          <w:b/>
          <w:sz w:val="28"/>
          <w:szCs w:val="28"/>
        </w:rPr>
        <w:t>7</w:t>
      </w:r>
      <w:r w:rsidR="00D45441" w:rsidRPr="00D45441">
        <w:rPr>
          <w:rFonts w:ascii="Footlight MT Light" w:hAnsi="Footlight MT Light" w:cs="Calibri"/>
          <w:b/>
          <w:sz w:val="28"/>
          <w:szCs w:val="28"/>
          <w:vertAlign w:val="superscript"/>
        </w:rPr>
        <w:t>th</w:t>
      </w:r>
      <w:r w:rsidR="00D45441">
        <w:rPr>
          <w:rFonts w:ascii="Footlight MT Light" w:hAnsi="Footlight MT Light" w:cs="Calibri"/>
          <w:b/>
          <w:sz w:val="28"/>
          <w:szCs w:val="28"/>
        </w:rPr>
        <w:t xml:space="preserve"> September</w:t>
      </w:r>
      <w:r w:rsidRPr="005F7BEA">
        <w:rPr>
          <w:rFonts w:ascii="Footlight MT Light" w:hAnsi="Footlight MT Light" w:cs="Calibri"/>
          <w:b/>
          <w:sz w:val="28"/>
          <w:szCs w:val="28"/>
        </w:rPr>
        <w:t>, 201</w:t>
      </w:r>
      <w:r w:rsidR="00D45441">
        <w:rPr>
          <w:rFonts w:ascii="Footlight MT Light" w:hAnsi="Footlight MT Light" w:cs="Calibri"/>
          <w:b/>
          <w:sz w:val="28"/>
          <w:szCs w:val="28"/>
        </w:rPr>
        <w:t>6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/>
          <w:b/>
          <w:sz w:val="28"/>
          <w:szCs w:val="28"/>
        </w:rPr>
        <w:t>All Directors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/>
          <w:b/>
          <w:sz w:val="28"/>
          <w:szCs w:val="28"/>
        </w:rPr>
        <w:t>Ministry Headquarters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/>
          <w:b/>
          <w:sz w:val="28"/>
          <w:szCs w:val="28"/>
        </w:rPr>
        <w:t>County Directors of Education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/>
          <w:b/>
          <w:sz w:val="28"/>
          <w:szCs w:val="28"/>
        </w:rPr>
        <w:t>Sub County Directors of Education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</w:p>
    <w:p w:rsidR="00BB7B0F" w:rsidRPr="00D32003" w:rsidRDefault="00BB7B0F" w:rsidP="00BB7B0F">
      <w:pPr>
        <w:jc w:val="both"/>
        <w:rPr>
          <w:rFonts w:ascii="Footlight MT Light" w:hAnsi="Footlight MT Light"/>
          <w:b/>
          <w:sz w:val="8"/>
          <w:szCs w:val="28"/>
        </w:rPr>
      </w:pP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  <w:r w:rsidRPr="005F7BEA">
        <w:rPr>
          <w:rFonts w:ascii="Footlight MT Light" w:hAnsi="Footlight MT Light"/>
          <w:b/>
          <w:sz w:val="28"/>
          <w:szCs w:val="28"/>
        </w:rPr>
        <w:t>VACANCIES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</w:rPr>
      </w:pPr>
    </w:p>
    <w:p w:rsidR="00BB7B0F" w:rsidRPr="005F7BEA" w:rsidRDefault="00BB7B0F" w:rsidP="00BB7B0F">
      <w:pPr>
        <w:jc w:val="both"/>
        <w:rPr>
          <w:rFonts w:ascii="Footlight MT Light" w:hAnsi="Footlight MT Light"/>
          <w:sz w:val="28"/>
          <w:szCs w:val="28"/>
        </w:rPr>
      </w:pPr>
      <w:r w:rsidRPr="005F7BEA">
        <w:rPr>
          <w:rFonts w:ascii="Footlight MT Light" w:hAnsi="Footlight MT Light"/>
          <w:sz w:val="28"/>
          <w:szCs w:val="28"/>
        </w:rPr>
        <w:t>Applications are invited from suitable qualified serving Teachers to fill the following posts in this Ministry. All posts are on Permanent and Pensionable terms of service.</w:t>
      </w:r>
    </w:p>
    <w:p w:rsidR="00BB7B0F" w:rsidRPr="00D32003" w:rsidRDefault="00BB7B0F" w:rsidP="00BB7B0F">
      <w:pPr>
        <w:jc w:val="both"/>
        <w:rPr>
          <w:rFonts w:ascii="Footlight MT Light" w:hAnsi="Footlight MT Light"/>
          <w:sz w:val="2"/>
          <w:szCs w:val="16"/>
        </w:rPr>
      </w:pPr>
    </w:p>
    <w:p w:rsidR="00BB7B0F" w:rsidRPr="005F7BEA" w:rsidRDefault="00BB7B0F" w:rsidP="00BB7B0F">
      <w:pPr>
        <w:ind w:left="2340" w:hanging="2340"/>
        <w:jc w:val="both"/>
        <w:rPr>
          <w:rFonts w:ascii="Footlight MT Light" w:hAnsi="Footlight MT Light"/>
          <w:sz w:val="28"/>
          <w:szCs w:val="28"/>
          <w:lang w:val="en-US"/>
        </w:rPr>
      </w:pPr>
    </w:p>
    <w:p w:rsidR="00BB7B0F" w:rsidRPr="005F7BEA" w:rsidRDefault="00BB7B0F" w:rsidP="00BB7B0F">
      <w:pPr>
        <w:ind w:left="2340" w:hanging="2340"/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sz w:val="28"/>
          <w:szCs w:val="28"/>
          <w:lang w:val="en-US"/>
        </w:rPr>
        <w:t xml:space="preserve">                                    </w:t>
      </w: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CHIEF EDUCATION OFFICER 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         </w:t>
      </w:r>
      <w:r>
        <w:rPr>
          <w:rFonts w:ascii="Footlight MT Light" w:hAnsi="Footlight MT Light"/>
          <w:b/>
          <w:sz w:val="28"/>
          <w:szCs w:val="28"/>
          <w:lang w:val="en-US"/>
        </w:rPr>
        <w:t xml:space="preserve">  </w:t>
      </w: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</w:t>
      </w:r>
      <w:r>
        <w:rPr>
          <w:rFonts w:ascii="Footlight MT Light" w:hAnsi="Footlight MT Light"/>
          <w:b/>
          <w:sz w:val="28"/>
          <w:szCs w:val="28"/>
          <w:lang w:val="en-US"/>
        </w:rPr>
        <w:t>JOB GROUP ‘M’ (5</w:t>
      </w: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0 POSTS) </w:t>
      </w:r>
    </w:p>
    <w:p w:rsidR="00BB7B0F" w:rsidRPr="005F7BEA" w:rsidRDefault="00BB7B0F" w:rsidP="00BB7B0F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</w:p>
    <w:p w:rsidR="00BB7B0F" w:rsidRPr="00BB7B0F" w:rsidRDefault="00BB7B0F" w:rsidP="00D45441">
      <w:pPr>
        <w:contextualSpacing/>
        <w:rPr>
          <w:rFonts w:ascii="Footlight MT Light" w:hAnsi="Footlight MT Light"/>
          <w:b/>
          <w:sz w:val="28"/>
          <w:szCs w:val="28"/>
          <w:lang w:val="en-US"/>
        </w:rPr>
      </w:pPr>
      <w:r>
        <w:rPr>
          <w:rFonts w:ascii="Footlight MT Light" w:hAnsi="Footlight MT Light"/>
          <w:b/>
          <w:sz w:val="28"/>
          <w:szCs w:val="28"/>
          <w:lang w:val="en-US"/>
        </w:rPr>
        <w:t xml:space="preserve">SALARY SCALE                    :  </w:t>
      </w:r>
      <w:r w:rsidRPr="00BB7B0F">
        <w:rPr>
          <w:rFonts w:ascii="Footlight MT Light" w:hAnsi="Footlight MT Light"/>
          <w:b/>
          <w:sz w:val="28"/>
          <w:szCs w:val="28"/>
          <w:lang w:val="en-US"/>
        </w:rPr>
        <w:t>Ksh</w:t>
      </w:r>
      <w:r>
        <w:rPr>
          <w:rFonts w:ascii="Footlight MT Light" w:hAnsi="Footlight MT Light"/>
          <w:b/>
          <w:sz w:val="28"/>
          <w:szCs w:val="28"/>
          <w:lang w:val="en-US"/>
        </w:rPr>
        <w:t>s</w:t>
      </w:r>
      <w:r w:rsidRPr="00BB7B0F">
        <w:rPr>
          <w:rFonts w:ascii="Footlight MT Light" w:hAnsi="Footlight MT Light"/>
          <w:b/>
          <w:sz w:val="28"/>
          <w:szCs w:val="28"/>
          <w:lang w:val="en-US"/>
        </w:rPr>
        <w:t>.41</w:t>
      </w:r>
      <w:proofErr w:type="gramStart"/>
      <w:r w:rsidRPr="00BB7B0F">
        <w:rPr>
          <w:rFonts w:ascii="Footlight MT Light" w:hAnsi="Footlight MT Light"/>
          <w:b/>
          <w:sz w:val="28"/>
          <w:szCs w:val="28"/>
          <w:lang w:val="en-US"/>
        </w:rPr>
        <w:t>,590</w:t>
      </w:r>
      <w:proofErr w:type="gram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p.m.  </w:t>
      </w:r>
      <w:proofErr w:type="gramStart"/>
      <w:r w:rsidRPr="00BB7B0F">
        <w:rPr>
          <w:rFonts w:ascii="Footlight MT Light" w:hAnsi="Footlight MT Light"/>
          <w:b/>
          <w:sz w:val="28"/>
          <w:szCs w:val="28"/>
          <w:lang w:val="en-US"/>
        </w:rPr>
        <w:t>to</w:t>
      </w:r>
      <w:proofErr w:type="gram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        </w:t>
      </w:r>
      <w:proofErr w:type="spellStart"/>
      <w:r w:rsidRPr="00BB7B0F">
        <w:rPr>
          <w:rFonts w:ascii="Footlight MT Light" w:hAnsi="Footlight MT Light"/>
          <w:b/>
          <w:sz w:val="28"/>
          <w:szCs w:val="28"/>
          <w:lang w:val="en-US"/>
        </w:rPr>
        <w:t>Ksh</w:t>
      </w:r>
      <w:proofErr w:type="spell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.    55,840 </w:t>
      </w:r>
      <w:proofErr w:type="spellStart"/>
      <w:r w:rsidRPr="00BB7B0F">
        <w:rPr>
          <w:rFonts w:ascii="Footlight MT Light" w:hAnsi="Footlight MT Light"/>
          <w:b/>
          <w:sz w:val="28"/>
          <w:szCs w:val="28"/>
          <w:lang w:val="en-US"/>
        </w:rPr>
        <w:t>p.m</w:t>
      </w:r>
      <w:proofErr w:type="spell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 </w:t>
      </w:r>
    </w:p>
    <w:p w:rsidR="00BB7B0F" w:rsidRPr="00BB7B0F" w:rsidRDefault="00BB7B0F" w:rsidP="00D45441">
      <w:pPr>
        <w:contextualSpacing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COMMUTER ALLOWANCE: </w:t>
      </w:r>
      <w:r>
        <w:rPr>
          <w:rFonts w:ascii="Footlight MT Light" w:hAnsi="Footlight MT Light"/>
          <w:b/>
          <w:bCs/>
          <w:sz w:val="28"/>
          <w:szCs w:val="28"/>
          <w:lang w:val="en-US"/>
        </w:rPr>
        <w:t xml:space="preserve">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Kshs</w:t>
      </w:r>
      <w:proofErr w:type="spellEnd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.  8,000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p.m</w:t>
      </w:r>
      <w:proofErr w:type="spellEnd"/>
    </w:p>
    <w:p w:rsidR="00BB7B0F" w:rsidRPr="00BB7B0F" w:rsidRDefault="00BB7B0F" w:rsidP="00D45441">
      <w:pPr>
        <w:contextualSpacing/>
        <w:rPr>
          <w:rFonts w:ascii="Footlight MT Light" w:hAnsi="Footlight MT Light"/>
          <w:b/>
          <w:sz w:val="28"/>
          <w:szCs w:val="28"/>
          <w:lang w:val="en-US"/>
        </w:rPr>
      </w:pP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LEAVE ALLOWANCE:           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Kshs</w:t>
      </w:r>
      <w:proofErr w:type="spellEnd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. </w:t>
      </w:r>
      <w:r>
        <w:rPr>
          <w:rFonts w:ascii="Footlight MT Light" w:hAnsi="Footlight MT Light"/>
          <w:b/>
          <w:bCs/>
          <w:sz w:val="28"/>
          <w:szCs w:val="28"/>
          <w:lang w:val="en-US"/>
        </w:rPr>
        <w:t>1</w:t>
      </w: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0,000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p.a</w:t>
      </w:r>
      <w:proofErr w:type="spellEnd"/>
    </w:p>
    <w:p w:rsidR="00BB7B0F" w:rsidRPr="00280867" w:rsidRDefault="00BB7B0F" w:rsidP="00D45441">
      <w:pPr>
        <w:contextualSpacing/>
        <w:rPr>
          <w:rFonts w:ascii="Footlight MT Light" w:hAnsi="Footlight MT Light"/>
          <w:b/>
          <w:sz w:val="16"/>
          <w:szCs w:val="16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        </w:t>
      </w:r>
    </w:p>
    <w:p w:rsidR="00BB7B0F" w:rsidRPr="00280867" w:rsidRDefault="00BB7B0F" w:rsidP="00D45441">
      <w:pPr>
        <w:contextualSpacing/>
        <w:rPr>
          <w:rFonts w:ascii="Footlight MT Light" w:hAnsi="Footlight MT Light"/>
          <w:b/>
          <w:sz w:val="16"/>
          <w:szCs w:val="16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</w:t>
      </w:r>
    </w:p>
    <w:p w:rsidR="00BB7B0F" w:rsidRPr="005F7BEA" w:rsidRDefault="00BB7B0F" w:rsidP="00D45441">
      <w:pPr>
        <w:contextualSpacing/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>MEDICAL BENEFITS: Covered by NHIF Civil Servants Medical Scheme</w:t>
      </w:r>
    </w:p>
    <w:p w:rsidR="00BB7B0F" w:rsidRPr="005F7BEA" w:rsidRDefault="00BB7B0F" w:rsidP="00D45441">
      <w:pPr>
        <w:contextualSpacing/>
        <w:jc w:val="both"/>
        <w:rPr>
          <w:rFonts w:ascii="Footlight MT Light" w:hAnsi="Footlight MT Light"/>
          <w:sz w:val="28"/>
          <w:szCs w:val="28"/>
          <w:lang w:val="en-US"/>
        </w:rPr>
      </w:pPr>
    </w:p>
    <w:p w:rsidR="00BB7B0F" w:rsidRPr="005F7BEA" w:rsidRDefault="00BB7B0F" w:rsidP="00D45441">
      <w:pPr>
        <w:contextualSpacing/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>HOUSE ALLOWANCE: As per the prevailing rates applicable in the Civil Service</w:t>
      </w:r>
    </w:p>
    <w:p w:rsidR="00BB7B0F" w:rsidRPr="005F7BEA" w:rsidRDefault="00BB7B0F" w:rsidP="00D45441">
      <w:pPr>
        <w:contextualSpacing/>
        <w:jc w:val="both"/>
        <w:rPr>
          <w:rFonts w:ascii="Footlight MT Light" w:hAnsi="Footlight MT Light"/>
          <w:b/>
          <w:sz w:val="28"/>
          <w:szCs w:val="28"/>
          <w:lang w:val="en-US"/>
        </w:rPr>
      </w:pPr>
    </w:p>
    <w:p w:rsidR="00BB7B0F" w:rsidRPr="005F7BEA" w:rsidRDefault="00BB7B0F" w:rsidP="00D45441">
      <w:pPr>
        <w:contextualSpacing/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>TERMS OF SERVICE: Permanent and Pensionable</w:t>
      </w:r>
    </w:p>
    <w:p w:rsidR="00BB7B0F" w:rsidRPr="005F7BEA" w:rsidRDefault="00BB7B0F" w:rsidP="00BB7B0F">
      <w:pPr>
        <w:spacing w:line="276" w:lineRule="auto"/>
        <w:jc w:val="both"/>
        <w:rPr>
          <w:rFonts w:ascii="Footlight MT Light" w:hAnsi="Footlight MT Light"/>
          <w:sz w:val="28"/>
          <w:szCs w:val="28"/>
          <w:lang w:val="en-US"/>
        </w:rPr>
      </w:pPr>
    </w:p>
    <w:p w:rsidR="00BB7B0F" w:rsidRPr="005F7BEA" w:rsidRDefault="00BB7B0F" w:rsidP="00D45441">
      <w:pPr>
        <w:keepNext/>
        <w:spacing w:after="200" w:line="276" w:lineRule="auto"/>
        <w:outlineLvl w:val="0"/>
        <w:rPr>
          <w:rFonts w:ascii="Footlight MT Light" w:hAnsi="Footlight MT Light" w:cs="Bookman Old Style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bCs/>
          <w:sz w:val="28"/>
          <w:szCs w:val="28"/>
          <w:lang w:val="en-US"/>
        </w:rPr>
        <w:t>Duties and Responsibilities</w:t>
      </w:r>
    </w:p>
    <w:p w:rsidR="00BB7B0F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 xml:space="preserve">Chief Education Officers will be deployed in the County and Sub-County Education </w:t>
      </w:r>
      <w:r>
        <w:rPr>
          <w:rFonts w:ascii="Footlight MT Light" w:hAnsi="Footlight MT Light" w:cs="Bookman Old Style"/>
          <w:sz w:val="28"/>
          <w:szCs w:val="28"/>
          <w:lang w:val="en-US"/>
        </w:rPr>
        <w:t xml:space="preserve">Offices </w:t>
      </w: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 xml:space="preserve">to implement education policies, </w:t>
      </w:r>
      <w:proofErr w:type="spellStart"/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programmes</w:t>
      </w:r>
      <w:proofErr w:type="spellEnd"/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, standards and administration of national examinations, among other duties.</w:t>
      </w:r>
    </w:p>
    <w:p w:rsidR="00BB7B0F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</w:p>
    <w:p w:rsidR="00BB7B0F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</w:p>
    <w:p w:rsidR="00BB7B0F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</w:p>
    <w:p w:rsidR="00BB7B0F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</w:p>
    <w:p w:rsidR="00BB7B0F" w:rsidRPr="005F7BEA" w:rsidRDefault="00BB7B0F" w:rsidP="00BB7B0F">
      <w:p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</w:p>
    <w:p w:rsidR="00BB7B0F" w:rsidRPr="005F7BEA" w:rsidRDefault="00BB7B0F" w:rsidP="00BB7B0F">
      <w:pPr>
        <w:numPr>
          <w:ilvl w:val="1"/>
          <w:numId w:val="1"/>
        </w:numPr>
        <w:spacing w:after="200" w:line="276" w:lineRule="auto"/>
        <w:jc w:val="both"/>
        <w:rPr>
          <w:rFonts w:ascii="Footlight MT Light" w:hAnsi="Footlight MT Light" w:cs="Bookman Old Style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bCs/>
          <w:sz w:val="28"/>
          <w:szCs w:val="28"/>
          <w:lang w:val="en-US"/>
        </w:rPr>
        <w:lastRenderedPageBreak/>
        <w:t>Requirements for Appointment</w:t>
      </w:r>
    </w:p>
    <w:p w:rsidR="00BB7B0F" w:rsidRPr="005F7BEA" w:rsidRDefault="00BB7B0F" w:rsidP="00D45441">
      <w:pPr>
        <w:spacing w:after="200"/>
        <w:ind w:firstLine="36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For appointment to this grade, a candidate must;</w:t>
      </w:r>
    </w:p>
    <w:p w:rsidR="00BB7B0F" w:rsidRPr="005F7BEA" w:rsidRDefault="00BB7B0F" w:rsidP="00D45441">
      <w:pPr>
        <w:numPr>
          <w:ilvl w:val="2"/>
          <w:numId w:val="2"/>
        </w:num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>
        <w:rPr>
          <w:rFonts w:ascii="Footlight MT Light" w:hAnsi="Footlight MT Light" w:cs="Bookman Old Style"/>
          <w:sz w:val="28"/>
          <w:szCs w:val="28"/>
          <w:lang w:val="en-US"/>
        </w:rPr>
        <w:t>Served for a minimum period of three (3) years in the grade of Graduate Teacher I, Job</w:t>
      </w: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 xml:space="preserve"> Group ‘L’ or </w:t>
      </w:r>
      <w:r>
        <w:rPr>
          <w:rFonts w:ascii="Footlight MT Light" w:hAnsi="Footlight MT Light" w:cs="Bookman Old Style"/>
          <w:sz w:val="28"/>
          <w:szCs w:val="28"/>
          <w:lang w:val="en-US"/>
        </w:rPr>
        <w:t>equivalent and relevant position within the Education Sector in the public service.</w:t>
      </w:r>
    </w:p>
    <w:p w:rsidR="00BB7B0F" w:rsidRPr="005F7BEA" w:rsidRDefault="00BB7B0F" w:rsidP="00D45441">
      <w:pPr>
        <w:numPr>
          <w:ilvl w:val="2"/>
          <w:numId w:val="2"/>
        </w:numPr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Have a Bachelor of Education degree from a recognized institution;</w:t>
      </w:r>
    </w:p>
    <w:p w:rsidR="00BB7B0F" w:rsidRPr="005F7BEA" w:rsidRDefault="00BB7B0F" w:rsidP="00D45441">
      <w:pPr>
        <w:ind w:left="54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sz w:val="28"/>
          <w:szCs w:val="28"/>
          <w:lang w:val="en-US"/>
        </w:rPr>
        <w:t xml:space="preserve">       OR</w:t>
      </w:r>
    </w:p>
    <w:p w:rsidR="00BB7B0F" w:rsidRPr="005F7BEA" w:rsidRDefault="00BB7B0F" w:rsidP="00D45441">
      <w:pPr>
        <w:ind w:left="108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 xml:space="preserve">Have a Bachelor of Arts/Science with Education from a recognized institution; </w:t>
      </w:r>
    </w:p>
    <w:p w:rsidR="00BB7B0F" w:rsidRPr="005F7BEA" w:rsidRDefault="00BB7B0F" w:rsidP="00D45441">
      <w:pPr>
        <w:ind w:left="108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sz w:val="28"/>
          <w:szCs w:val="28"/>
          <w:lang w:val="en-US"/>
        </w:rPr>
        <w:t>OR</w:t>
      </w:r>
    </w:p>
    <w:p w:rsidR="00BB7B0F" w:rsidRPr="005F7BEA" w:rsidRDefault="00BB7B0F" w:rsidP="00D45441">
      <w:pPr>
        <w:spacing w:after="200"/>
        <w:ind w:left="108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Have a Bachelor of Arts/Science and Postgraduate Diploma in Education from a recognized institution; and</w:t>
      </w:r>
    </w:p>
    <w:p w:rsidR="00BB7B0F" w:rsidRDefault="00BB7B0F" w:rsidP="00D45441">
      <w:pPr>
        <w:numPr>
          <w:ilvl w:val="2"/>
          <w:numId w:val="2"/>
        </w:numPr>
        <w:tabs>
          <w:tab w:val="left" w:pos="720"/>
        </w:tabs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>
        <w:rPr>
          <w:rFonts w:ascii="Footlight MT Light" w:hAnsi="Footlight MT Light" w:cs="Bookman Old Style"/>
          <w:sz w:val="28"/>
          <w:szCs w:val="28"/>
          <w:lang w:val="en-US"/>
        </w:rPr>
        <w:t>Certificate in Education Management course from a recognized institution;</w:t>
      </w:r>
    </w:p>
    <w:p w:rsidR="00BB7B0F" w:rsidRPr="005F7BEA" w:rsidRDefault="00BB7B0F" w:rsidP="00D45441">
      <w:pPr>
        <w:numPr>
          <w:ilvl w:val="2"/>
          <w:numId w:val="2"/>
        </w:numPr>
        <w:tabs>
          <w:tab w:val="left" w:pos="720"/>
        </w:tabs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Certificate in computer applications skills from a recognized institution; and</w:t>
      </w:r>
    </w:p>
    <w:p w:rsidR="00BB7B0F" w:rsidRPr="005F7BEA" w:rsidRDefault="00BB7B0F" w:rsidP="00D45441">
      <w:pPr>
        <w:numPr>
          <w:ilvl w:val="2"/>
          <w:numId w:val="2"/>
        </w:numPr>
        <w:tabs>
          <w:tab w:val="left" w:pos="720"/>
        </w:tabs>
        <w:spacing w:after="20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Have shown merit and ability as reflected in work performance and results.</w:t>
      </w:r>
    </w:p>
    <w:p w:rsidR="00D45441" w:rsidRDefault="00D45441" w:rsidP="00D45441">
      <w:pPr>
        <w:spacing w:after="20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</w:p>
    <w:p w:rsidR="00BB7B0F" w:rsidRDefault="00BB7B0F" w:rsidP="00D45441">
      <w:pPr>
        <w:spacing w:after="20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  <w:r>
        <w:rPr>
          <w:rFonts w:ascii="Footlight MT Light" w:hAnsi="Footlight MT Light" w:cs="Bookman Old Style"/>
          <w:b/>
          <w:sz w:val="28"/>
          <w:szCs w:val="28"/>
          <w:lang w:val="en-US"/>
        </w:rPr>
        <w:t xml:space="preserve">CHIEF QUALITY </w:t>
      </w:r>
      <w:r w:rsidR="003B300E">
        <w:rPr>
          <w:rFonts w:ascii="Footlight MT Light" w:hAnsi="Footlight MT Light" w:cs="Bookman Old Style"/>
          <w:b/>
          <w:sz w:val="28"/>
          <w:szCs w:val="28"/>
          <w:lang w:val="en-US"/>
        </w:rPr>
        <w:t xml:space="preserve">ASSURANCE </w:t>
      </w:r>
      <w:r>
        <w:rPr>
          <w:rFonts w:ascii="Footlight MT Light" w:hAnsi="Footlight MT Light" w:cs="Bookman Old Style"/>
          <w:b/>
          <w:sz w:val="28"/>
          <w:szCs w:val="28"/>
          <w:lang w:val="en-US"/>
        </w:rPr>
        <w:t xml:space="preserve">AND STANDARDS </w:t>
      </w:r>
      <w:r w:rsidR="00D45441">
        <w:rPr>
          <w:rFonts w:ascii="Footlight MT Light" w:hAnsi="Footlight MT Light" w:cs="Bookman Old Style"/>
          <w:b/>
          <w:sz w:val="28"/>
          <w:szCs w:val="28"/>
          <w:lang w:val="en-US"/>
        </w:rPr>
        <w:t>OFFICER</w:t>
      </w:r>
    </w:p>
    <w:p w:rsidR="00D45441" w:rsidRPr="005F7BEA" w:rsidRDefault="00D45441" w:rsidP="00D45441">
      <w:pPr>
        <w:jc w:val="center"/>
        <w:rPr>
          <w:rFonts w:ascii="Footlight MT Light" w:hAnsi="Footlight MT Light"/>
          <w:b/>
          <w:sz w:val="28"/>
          <w:szCs w:val="28"/>
          <w:lang w:val="en-US"/>
        </w:rPr>
      </w:pPr>
      <w:r>
        <w:rPr>
          <w:rFonts w:ascii="Footlight MT Light" w:hAnsi="Footlight MT Light"/>
          <w:b/>
          <w:sz w:val="28"/>
          <w:szCs w:val="28"/>
          <w:lang w:val="en-US"/>
        </w:rPr>
        <w:t>JOB GROUP ‘M’ (5</w:t>
      </w:r>
      <w:r w:rsidRPr="005F7BEA">
        <w:rPr>
          <w:rFonts w:ascii="Footlight MT Light" w:hAnsi="Footlight MT Light"/>
          <w:b/>
          <w:sz w:val="28"/>
          <w:szCs w:val="28"/>
          <w:lang w:val="en-US"/>
        </w:rPr>
        <w:t>0 POSTS)</w:t>
      </w:r>
    </w:p>
    <w:p w:rsidR="00D45441" w:rsidRPr="005F7BEA" w:rsidRDefault="00D45441" w:rsidP="00D45441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</w:p>
    <w:p w:rsidR="00D45441" w:rsidRPr="00BB7B0F" w:rsidRDefault="00D45441" w:rsidP="00D45441">
      <w:pPr>
        <w:rPr>
          <w:rFonts w:ascii="Footlight MT Light" w:hAnsi="Footlight MT Light"/>
          <w:b/>
          <w:sz w:val="28"/>
          <w:szCs w:val="28"/>
          <w:lang w:val="en-US"/>
        </w:rPr>
      </w:pPr>
      <w:r>
        <w:rPr>
          <w:rFonts w:ascii="Footlight MT Light" w:hAnsi="Footlight MT Light"/>
          <w:b/>
          <w:sz w:val="28"/>
          <w:szCs w:val="28"/>
          <w:lang w:val="en-US"/>
        </w:rPr>
        <w:t xml:space="preserve">SALARY SCALE                    :  </w:t>
      </w:r>
      <w:r w:rsidRPr="00BB7B0F">
        <w:rPr>
          <w:rFonts w:ascii="Footlight MT Light" w:hAnsi="Footlight MT Light"/>
          <w:b/>
          <w:sz w:val="28"/>
          <w:szCs w:val="28"/>
          <w:lang w:val="en-US"/>
        </w:rPr>
        <w:t>Ksh</w:t>
      </w:r>
      <w:r>
        <w:rPr>
          <w:rFonts w:ascii="Footlight MT Light" w:hAnsi="Footlight MT Light"/>
          <w:b/>
          <w:sz w:val="28"/>
          <w:szCs w:val="28"/>
          <w:lang w:val="en-US"/>
        </w:rPr>
        <w:t>s</w:t>
      </w:r>
      <w:r w:rsidRPr="00BB7B0F">
        <w:rPr>
          <w:rFonts w:ascii="Footlight MT Light" w:hAnsi="Footlight MT Light"/>
          <w:b/>
          <w:sz w:val="28"/>
          <w:szCs w:val="28"/>
          <w:lang w:val="en-US"/>
        </w:rPr>
        <w:t>.41</w:t>
      </w:r>
      <w:proofErr w:type="gramStart"/>
      <w:r w:rsidRPr="00BB7B0F">
        <w:rPr>
          <w:rFonts w:ascii="Footlight MT Light" w:hAnsi="Footlight MT Light"/>
          <w:b/>
          <w:sz w:val="28"/>
          <w:szCs w:val="28"/>
          <w:lang w:val="en-US"/>
        </w:rPr>
        <w:t>,590</w:t>
      </w:r>
      <w:proofErr w:type="gram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p.m.  </w:t>
      </w:r>
      <w:proofErr w:type="gramStart"/>
      <w:r w:rsidRPr="00BB7B0F">
        <w:rPr>
          <w:rFonts w:ascii="Footlight MT Light" w:hAnsi="Footlight MT Light"/>
          <w:b/>
          <w:sz w:val="28"/>
          <w:szCs w:val="28"/>
          <w:lang w:val="en-US"/>
        </w:rPr>
        <w:t>to</w:t>
      </w:r>
      <w:proofErr w:type="gram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        </w:t>
      </w:r>
      <w:proofErr w:type="spellStart"/>
      <w:r w:rsidRPr="00BB7B0F">
        <w:rPr>
          <w:rFonts w:ascii="Footlight MT Light" w:hAnsi="Footlight MT Light"/>
          <w:b/>
          <w:sz w:val="28"/>
          <w:szCs w:val="28"/>
          <w:lang w:val="en-US"/>
        </w:rPr>
        <w:t>Ksh</w:t>
      </w:r>
      <w:proofErr w:type="spell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.    55,840 </w:t>
      </w:r>
      <w:proofErr w:type="spellStart"/>
      <w:r w:rsidRPr="00BB7B0F">
        <w:rPr>
          <w:rFonts w:ascii="Footlight MT Light" w:hAnsi="Footlight MT Light"/>
          <w:b/>
          <w:sz w:val="28"/>
          <w:szCs w:val="28"/>
          <w:lang w:val="en-US"/>
        </w:rPr>
        <w:t>p.m</w:t>
      </w:r>
      <w:proofErr w:type="spellEnd"/>
      <w:r w:rsidRPr="00BB7B0F">
        <w:rPr>
          <w:rFonts w:ascii="Footlight MT Light" w:hAnsi="Footlight MT Light"/>
          <w:b/>
          <w:sz w:val="28"/>
          <w:szCs w:val="28"/>
          <w:lang w:val="en-US"/>
        </w:rPr>
        <w:t xml:space="preserve">  </w:t>
      </w:r>
    </w:p>
    <w:p w:rsidR="00D45441" w:rsidRPr="00BB7B0F" w:rsidRDefault="00D45441" w:rsidP="00D45441">
      <w:pPr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COMMUTER ALLOWANCE: </w:t>
      </w:r>
      <w:r>
        <w:rPr>
          <w:rFonts w:ascii="Footlight MT Light" w:hAnsi="Footlight MT Light"/>
          <w:b/>
          <w:bCs/>
          <w:sz w:val="28"/>
          <w:szCs w:val="28"/>
          <w:lang w:val="en-US"/>
        </w:rPr>
        <w:t xml:space="preserve">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Kshs</w:t>
      </w:r>
      <w:proofErr w:type="spellEnd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.  8,000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p.m</w:t>
      </w:r>
      <w:proofErr w:type="spellEnd"/>
    </w:p>
    <w:p w:rsidR="00D45441" w:rsidRPr="00BB7B0F" w:rsidRDefault="00D45441" w:rsidP="00D45441">
      <w:pPr>
        <w:rPr>
          <w:rFonts w:ascii="Footlight MT Light" w:hAnsi="Footlight MT Light"/>
          <w:b/>
          <w:sz w:val="28"/>
          <w:szCs w:val="28"/>
          <w:lang w:val="en-US"/>
        </w:rPr>
      </w:pP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LEAVE ALLOWANCE:           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Kshs</w:t>
      </w:r>
      <w:proofErr w:type="spellEnd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. </w:t>
      </w:r>
      <w:r>
        <w:rPr>
          <w:rFonts w:ascii="Footlight MT Light" w:hAnsi="Footlight MT Light"/>
          <w:b/>
          <w:bCs/>
          <w:sz w:val="28"/>
          <w:szCs w:val="28"/>
          <w:lang w:val="en-US"/>
        </w:rPr>
        <w:t>1</w:t>
      </w:r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0,000 </w:t>
      </w:r>
      <w:proofErr w:type="spellStart"/>
      <w:r w:rsidRPr="00BB7B0F">
        <w:rPr>
          <w:rFonts w:ascii="Footlight MT Light" w:hAnsi="Footlight MT Light"/>
          <w:b/>
          <w:bCs/>
          <w:sz w:val="28"/>
          <w:szCs w:val="28"/>
          <w:lang w:val="en-US"/>
        </w:rPr>
        <w:t>p.a</w:t>
      </w:r>
      <w:proofErr w:type="spellEnd"/>
    </w:p>
    <w:p w:rsidR="00D45441" w:rsidRPr="00280867" w:rsidRDefault="00D45441" w:rsidP="00D45441">
      <w:pPr>
        <w:rPr>
          <w:rFonts w:ascii="Footlight MT Light" w:hAnsi="Footlight MT Light"/>
          <w:b/>
          <w:sz w:val="16"/>
          <w:szCs w:val="16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        </w:t>
      </w:r>
    </w:p>
    <w:p w:rsidR="00D45441" w:rsidRPr="00280867" w:rsidRDefault="00D45441" w:rsidP="00D45441">
      <w:pPr>
        <w:rPr>
          <w:rFonts w:ascii="Footlight MT Light" w:hAnsi="Footlight MT Light"/>
          <w:b/>
          <w:sz w:val="16"/>
          <w:szCs w:val="16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</w:t>
      </w:r>
    </w:p>
    <w:p w:rsidR="00D45441" w:rsidRPr="005F7BEA" w:rsidRDefault="00D45441" w:rsidP="00D45441">
      <w:pPr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>MEDICAL BENEFITS: Covered by NHIF Civil Servants Medical Scheme</w:t>
      </w:r>
    </w:p>
    <w:p w:rsidR="00D45441" w:rsidRPr="005F7BEA" w:rsidRDefault="00D45441" w:rsidP="00D45441">
      <w:pPr>
        <w:jc w:val="both"/>
        <w:rPr>
          <w:rFonts w:ascii="Footlight MT Light" w:hAnsi="Footlight MT Light"/>
          <w:sz w:val="28"/>
          <w:szCs w:val="28"/>
          <w:lang w:val="en-US"/>
        </w:rPr>
      </w:pPr>
    </w:p>
    <w:p w:rsidR="00D45441" w:rsidRPr="005F7BEA" w:rsidRDefault="00D45441" w:rsidP="00D45441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>HOUSE ALLOWANCE: As per the prevailing rates applicable in the Civil Service</w:t>
      </w:r>
    </w:p>
    <w:p w:rsidR="00D45441" w:rsidRPr="005F7BEA" w:rsidRDefault="00D45441" w:rsidP="00D45441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</w:p>
    <w:p w:rsidR="00D45441" w:rsidRPr="005F7BEA" w:rsidRDefault="00D45441" w:rsidP="00D45441">
      <w:pPr>
        <w:jc w:val="both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>TERMS OF SERVICE: Permanent and Pensionable</w:t>
      </w:r>
    </w:p>
    <w:p w:rsidR="00D45441" w:rsidRPr="005F7BEA" w:rsidRDefault="00D45441" w:rsidP="00D45441">
      <w:pPr>
        <w:spacing w:line="276" w:lineRule="auto"/>
        <w:jc w:val="both"/>
        <w:rPr>
          <w:rFonts w:ascii="Footlight MT Light" w:hAnsi="Footlight MT Light"/>
          <w:sz w:val="28"/>
          <w:szCs w:val="28"/>
          <w:lang w:val="en-US"/>
        </w:rPr>
      </w:pPr>
    </w:p>
    <w:p w:rsidR="00D45441" w:rsidRPr="005F7BEA" w:rsidRDefault="00D45441" w:rsidP="00D45441">
      <w:pPr>
        <w:numPr>
          <w:ilvl w:val="1"/>
          <w:numId w:val="1"/>
        </w:numPr>
        <w:spacing w:after="200" w:line="276" w:lineRule="auto"/>
        <w:jc w:val="both"/>
        <w:rPr>
          <w:rFonts w:ascii="Footlight MT Light" w:hAnsi="Footlight MT Light" w:cs="Bookman Old Style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bCs/>
          <w:sz w:val="28"/>
          <w:szCs w:val="28"/>
          <w:lang w:val="en-US"/>
        </w:rPr>
        <w:t>Requirements for Appointment</w:t>
      </w:r>
    </w:p>
    <w:p w:rsidR="00D45441" w:rsidRPr="005F7BEA" w:rsidRDefault="00D45441" w:rsidP="00D45441">
      <w:pPr>
        <w:spacing w:after="200"/>
        <w:ind w:firstLine="36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sz w:val="28"/>
          <w:szCs w:val="28"/>
          <w:lang w:val="en-US"/>
        </w:rPr>
        <w:t>For appointment to this grade, a candidate must;</w:t>
      </w:r>
    </w:p>
    <w:p w:rsidR="00D45441" w:rsidRPr="00732E07" w:rsidRDefault="00D45441" w:rsidP="00732E07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732E07">
        <w:rPr>
          <w:rFonts w:ascii="Footlight MT Light" w:hAnsi="Footlight MT Light" w:cs="Bookman Old Style"/>
          <w:sz w:val="28"/>
          <w:szCs w:val="28"/>
          <w:lang w:val="en-US"/>
        </w:rPr>
        <w:t>Served for a minimum period of three (3) years in the grade of Graduate Teacher I, Job Group ‘L’ or equivalent and relevant position within the Education Sector in the public service.</w:t>
      </w:r>
    </w:p>
    <w:p w:rsidR="00D45441" w:rsidRPr="00732E07" w:rsidRDefault="00D45441" w:rsidP="00732E07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732E07">
        <w:rPr>
          <w:rFonts w:ascii="Footlight MT Light" w:hAnsi="Footlight MT Light" w:cs="Bookman Old Style"/>
          <w:sz w:val="28"/>
          <w:szCs w:val="28"/>
          <w:lang w:val="en-US"/>
        </w:rPr>
        <w:t>Have a Bachelor of Education degree from a recognized institution;</w:t>
      </w:r>
    </w:p>
    <w:p w:rsidR="00D45441" w:rsidRPr="005F7BEA" w:rsidRDefault="00D45441" w:rsidP="00D45441">
      <w:pPr>
        <w:ind w:left="54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sz w:val="28"/>
          <w:szCs w:val="28"/>
          <w:lang w:val="en-US"/>
        </w:rPr>
        <w:t xml:space="preserve">       OR</w:t>
      </w:r>
    </w:p>
    <w:p w:rsidR="00D45441" w:rsidRPr="00732E07" w:rsidRDefault="00D45441" w:rsidP="00732E07">
      <w:pPr>
        <w:pStyle w:val="ListParagraph"/>
        <w:numPr>
          <w:ilvl w:val="8"/>
          <w:numId w:val="1"/>
        </w:numPr>
        <w:tabs>
          <w:tab w:val="clear" w:pos="3240"/>
          <w:tab w:val="num" w:pos="720"/>
        </w:tabs>
        <w:ind w:hanging="306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732E07">
        <w:rPr>
          <w:rFonts w:ascii="Footlight MT Light" w:hAnsi="Footlight MT Light" w:cs="Bookman Old Style"/>
          <w:sz w:val="28"/>
          <w:szCs w:val="28"/>
          <w:lang w:val="en-US"/>
        </w:rPr>
        <w:t xml:space="preserve">Have a Bachelor of Arts/Science with Education from a recognized institution; </w:t>
      </w:r>
    </w:p>
    <w:p w:rsidR="00D45441" w:rsidRPr="005F7BEA" w:rsidRDefault="00D45441" w:rsidP="00D45441">
      <w:pPr>
        <w:ind w:left="1080"/>
        <w:jc w:val="center"/>
        <w:rPr>
          <w:rFonts w:ascii="Footlight MT Light" w:hAnsi="Footlight MT Light" w:cs="Bookman Old Style"/>
          <w:b/>
          <w:sz w:val="28"/>
          <w:szCs w:val="28"/>
          <w:lang w:val="en-US"/>
        </w:rPr>
      </w:pPr>
      <w:r w:rsidRPr="005F7BEA">
        <w:rPr>
          <w:rFonts w:ascii="Footlight MT Light" w:hAnsi="Footlight MT Light" w:cs="Bookman Old Style"/>
          <w:b/>
          <w:sz w:val="28"/>
          <w:szCs w:val="28"/>
          <w:lang w:val="en-US"/>
        </w:rPr>
        <w:t>OR</w:t>
      </w:r>
    </w:p>
    <w:p w:rsidR="00D45441" w:rsidRPr="00732E07" w:rsidRDefault="00D45441" w:rsidP="00732E07">
      <w:pPr>
        <w:pStyle w:val="ListParagraph"/>
        <w:numPr>
          <w:ilvl w:val="8"/>
          <w:numId w:val="2"/>
        </w:numPr>
        <w:tabs>
          <w:tab w:val="clear" w:pos="3240"/>
        </w:tabs>
        <w:spacing w:after="200" w:line="276" w:lineRule="auto"/>
        <w:ind w:left="720" w:hanging="45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732E07">
        <w:rPr>
          <w:rFonts w:ascii="Footlight MT Light" w:hAnsi="Footlight MT Light" w:cs="Bookman Old Style"/>
          <w:sz w:val="28"/>
          <w:szCs w:val="28"/>
          <w:lang w:val="en-US"/>
        </w:rPr>
        <w:lastRenderedPageBreak/>
        <w:t>Have a Bachelor of Arts/Science and Postgraduate Diploma in Education from a recognized institution; and</w:t>
      </w:r>
    </w:p>
    <w:p w:rsidR="00D45441" w:rsidRPr="00732E07" w:rsidRDefault="00D45441" w:rsidP="00732E07">
      <w:pPr>
        <w:pStyle w:val="ListParagraph"/>
        <w:numPr>
          <w:ilvl w:val="8"/>
          <w:numId w:val="2"/>
        </w:numPr>
        <w:tabs>
          <w:tab w:val="left" w:pos="720"/>
        </w:tabs>
        <w:spacing w:after="200" w:line="276" w:lineRule="auto"/>
        <w:ind w:hanging="2970"/>
        <w:jc w:val="both"/>
        <w:rPr>
          <w:rFonts w:ascii="Footlight MT Light" w:hAnsi="Footlight MT Light" w:cs="Bookman Old Style"/>
          <w:sz w:val="28"/>
          <w:szCs w:val="28"/>
          <w:lang w:val="en-US"/>
        </w:rPr>
      </w:pPr>
      <w:r w:rsidRPr="00732E07">
        <w:rPr>
          <w:rFonts w:ascii="Footlight MT Light" w:hAnsi="Footlight MT Light" w:cs="Bookman Old Style"/>
          <w:sz w:val="28"/>
          <w:szCs w:val="28"/>
          <w:lang w:val="en-US"/>
        </w:rPr>
        <w:t>Certificate in Education Management course from a recognized institution;</w:t>
      </w:r>
    </w:p>
    <w:p w:rsidR="00D45441" w:rsidRPr="00732E07" w:rsidRDefault="00D45441" w:rsidP="00732E07">
      <w:pPr>
        <w:pStyle w:val="ListParagraph"/>
        <w:numPr>
          <w:ilvl w:val="8"/>
          <w:numId w:val="2"/>
        </w:numPr>
        <w:ind w:left="720" w:hanging="450"/>
        <w:rPr>
          <w:rFonts w:ascii="Footlight MT Light" w:hAnsi="Footlight MT Light"/>
          <w:sz w:val="28"/>
          <w:lang w:val="en-US"/>
        </w:rPr>
      </w:pPr>
      <w:r w:rsidRPr="00732E07">
        <w:rPr>
          <w:rFonts w:ascii="Footlight MT Light" w:hAnsi="Footlight MT Light"/>
          <w:sz w:val="28"/>
          <w:lang w:val="en-US"/>
        </w:rPr>
        <w:t>Certificate in computer applications skills from a recognized institution; and</w:t>
      </w:r>
      <w:r w:rsidR="00732E07" w:rsidRPr="00732E07">
        <w:rPr>
          <w:rFonts w:ascii="Footlight MT Light" w:hAnsi="Footlight MT Light"/>
          <w:sz w:val="28"/>
          <w:lang w:val="en-US"/>
        </w:rPr>
        <w:t xml:space="preserve"> </w:t>
      </w:r>
      <w:proofErr w:type="gramStart"/>
      <w:r w:rsidRPr="00732E07">
        <w:rPr>
          <w:rFonts w:ascii="Footlight MT Light" w:hAnsi="Footlight MT Light"/>
          <w:sz w:val="28"/>
          <w:lang w:val="en-US"/>
        </w:rPr>
        <w:t>Have</w:t>
      </w:r>
      <w:proofErr w:type="gramEnd"/>
      <w:r w:rsidRPr="00732E07">
        <w:rPr>
          <w:rFonts w:ascii="Footlight MT Light" w:hAnsi="Footlight MT Light"/>
          <w:sz w:val="28"/>
          <w:lang w:val="en-US"/>
        </w:rPr>
        <w:t xml:space="preserve"> shown merit and ability as reflected in work performance and results.</w:t>
      </w:r>
    </w:p>
    <w:p w:rsidR="00732E07" w:rsidRDefault="00732E07" w:rsidP="00BB7B0F">
      <w:pPr>
        <w:spacing w:after="200" w:line="276" w:lineRule="auto"/>
        <w:rPr>
          <w:rFonts w:ascii="Footlight MT Light" w:hAnsi="Footlight MT Light"/>
          <w:b/>
          <w:sz w:val="28"/>
          <w:szCs w:val="28"/>
          <w:lang w:val="en-US"/>
        </w:rPr>
      </w:pPr>
    </w:p>
    <w:p w:rsidR="00BB7B0F" w:rsidRPr="00D45441" w:rsidRDefault="00BB7B0F" w:rsidP="00BB7B0F">
      <w:pPr>
        <w:spacing w:after="200" w:line="276" w:lineRule="auto"/>
        <w:rPr>
          <w:rFonts w:ascii="Footlight MT Light" w:hAnsi="Footlight MT Light"/>
          <w:b/>
          <w:sz w:val="28"/>
          <w:szCs w:val="28"/>
          <w:lang w:val="en-US"/>
        </w:rPr>
      </w:pPr>
      <w:r w:rsidRPr="00D45441">
        <w:rPr>
          <w:rFonts w:ascii="Footlight MT Light" w:hAnsi="Footlight MT Light"/>
          <w:b/>
          <w:sz w:val="28"/>
          <w:szCs w:val="28"/>
          <w:lang w:val="en-US"/>
        </w:rPr>
        <w:t xml:space="preserve">Applicants should </w:t>
      </w:r>
      <w:r w:rsidR="00D45441" w:rsidRPr="00D45441">
        <w:rPr>
          <w:rFonts w:ascii="Footlight MT Light" w:hAnsi="Footlight MT Light"/>
          <w:b/>
          <w:sz w:val="28"/>
          <w:szCs w:val="28"/>
          <w:lang w:val="en-US"/>
        </w:rPr>
        <w:t>complete one</w:t>
      </w:r>
      <w:r w:rsidRPr="00D45441">
        <w:rPr>
          <w:rFonts w:ascii="Footlight MT Light" w:hAnsi="Footlight MT Light"/>
          <w:b/>
          <w:sz w:val="28"/>
          <w:szCs w:val="28"/>
          <w:lang w:val="en-US"/>
        </w:rPr>
        <w:t xml:space="preserve"> copy of PSC 2 </w:t>
      </w:r>
      <w:r w:rsidR="00D45441" w:rsidRPr="00D45441">
        <w:rPr>
          <w:rFonts w:ascii="Footlight MT Light" w:hAnsi="Footlight MT Light"/>
          <w:b/>
          <w:sz w:val="28"/>
          <w:szCs w:val="28"/>
          <w:lang w:val="en-US"/>
        </w:rPr>
        <w:t>(Revised 2016) form attaching</w:t>
      </w:r>
      <w:r w:rsidRPr="00D45441">
        <w:rPr>
          <w:rFonts w:ascii="Footlight MT Light" w:hAnsi="Footlight MT Light"/>
          <w:b/>
          <w:sz w:val="28"/>
          <w:szCs w:val="28"/>
          <w:lang w:val="en-US"/>
        </w:rPr>
        <w:t xml:space="preserve"> certified copies of their academic and professional certificates and forward one copy PSC 2A </w:t>
      </w:r>
      <w:r w:rsidR="00D45441" w:rsidRPr="00D45441">
        <w:rPr>
          <w:rFonts w:ascii="Footlight MT Light" w:hAnsi="Footlight MT Light"/>
          <w:b/>
          <w:sz w:val="28"/>
          <w:szCs w:val="28"/>
          <w:lang w:val="en-US"/>
        </w:rPr>
        <w:t xml:space="preserve">(Revised 2016) </w:t>
      </w:r>
      <w:r w:rsidRPr="00D45441">
        <w:rPr>
          <w:rFonts w:ascii="Footlight MT Light" w:hAnsi="Footlight MT Light"/>
          <w:b/>
          <w:sz w:val="28"/>
          <w:szCs w:val="28"/>
          <w:lang w:val="en-US"/>
        </w:rPr>
        <w:t xml:space="preserve">through their respective Head of Department. Applications should be forwarded </w:t>
      </w:r>
      <w:r w:rsidR="00D45441" w:rsidRPr="00D45441">
        <w:rPr>
          <w:rFonts w:ascii="Footlight MT Light" w:hAnsi="Footlight MT Light"/>
          <w:b/>
          <w:sz w:val="28"/>
          <w:szCs w:val="28"/>
          <w:lang w:val="en-US"/>
        </w:rPr>
        <w:t>to: -</w:t>
      </w:r>
    </w:p>
    <w:p w:rsidR="00BB7B0F" w:rsidRPr="005F7BEA" w:rsidRDefault="00BB7B0F" w:rsidP="00BB7B0F">
      <w:pPr>
        <w:spacing w:line="276" w:lineRule="auto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sz w:val="28"/>
          <w:szCs w:val="28"/>
          <w:lang w:val="en-US"/>
        </w:rPr>
        <w:t xml:space="preserve">                                               Cabinet Secretary</w:t>
      </w:r>
    </w:p>
    <w:p w:rsidR="00BB7B0F" w:rsidRDefault="00BB7B0F" w:rsidP="00BB7B0F">
      <w:pPr>
        <w:spacing w:line="276" w:lineRule="auto"/>
        <w:rPr>
          <w:rFonts w:ascii="Footlight MT Light" w:hAnsi="Footlight MT Light"/>
          <w:sz w:val="28"/>
          <w:szCs w:val="28"/>
          <w:lang w:val="en-US"/>
        </w:rPr>
      </w:pPr>
      <w:r w:rsidRPr="005F7BEA">
        <w:rPr>
          <w:rFonts w:ascii="Footlight MT Light" w:hAnsi="Footlight MT Light"/>
          <w:sz w:val="28"/>
          <w:szCs w:val="28"/>
          <w:lang w:val="en-US"/>
        </w:rPr>
        <w:t xml:space="preserve">                              </w:t>
      </w:r>
      <w:r w:rsidR="00D45441">
        <w:rPr>
          <w:rFonts w:ascii="Footlight MT Light" w:hAnsi="Footlight MT Light"/>
          <w:sz w:val="28"/>
          <w:szCs w:val="28"/>
          <w:lang w:val="en-US"/>
        </w:rPr>
        <w:t xml:space="preserve">                </w:t>
      </w:r>
      <w:r w:rsidRPr="005F7BEA">
        <w:rPr>
          <w:rFonts w:ascii="Footlight MT Light" w:hAnsi="Footlight MT Light"/>
          <w:sz w:val="28"/>
          <w:szCs w:val="28"/>
          <w:lang w:val="en-US"/>
        </w:rPr>
        <w:t>Ministry of Education</w:t>
      </w:r>
      <w:r w:rsidR="00D45441">
        <w:rPr>
          <w:rFonts w:ascii="Footlight MT Light" w:hAnsi="Footlight MT Light"/>
          <w:sz w:val="28"/>
          <w:szCs w:val="28"/>
          <w:lang w:val="en-US"/>
        </w:rPr>
        <w:t>,</w:t>
      </w:r>
    </w:p>
    <w:p w:rsidR="00D45441" w:rsidRPr="005F7BEA" w:rsidRDefault="00D45441" w:rsidP="00D45441">
      <w:pPr>
        <w:spacing w:line="276" w:lineRule="auto"/>
        <w:jc w:val="center"/>
        <w:rPr>
          <w:rFonts w:ascii="Footlight MT Light" w:hAnsi="Footlight MT Light"/>
          <w:sz w:val="28"/>
          <w:szCs w:val="28"/>
          <w:lang w:val="en-US"/>
        </w:rPr>
      </w:pPr>
      <w:r>
        <w:rPr>
          <w:rFonts w:ascii="Footlight MT Light" w:hAnsi="Footlight MT Light"/>
          <w:sz w:val="28"/>
          <w:szCs w:val="28"/>
          <w:lang w:val="en-US"/>
        </w:rPr>
        <w:t>State Department of Basic Education</w:t>
      </w:r>
    </w:p>
    <w:p w:rsidR="00BB7B0F" w:rsidRPr="005F7BEA" w:rsidRDefault="00BB7B0F" w:rsidP="00BB7B0F">
      <w:pPr>
        <w:spacing w:line="276" w:lineRule="auto"/>
        <w:rPr>
          <w:rFonts w:ascii="Footlight MT Light" w:hAnsi="Footlight MT Light"/>
          <w:sz w:val="28"/>
          <w:szCs w:val="28"/>
          <w:lang w:val="en-US"/>
        </w:rPr>
      </w:pPr>
      <w:r w:rsidRPr="005F7BEA">
        <w:rPr>
          <w:rFonts w:ascii="Footlight MT Light" w:hAnsi="Footlight MT Light"/>
          <w:sz w:val="28"/>
          <w:szCs w:val="28"/>
          <w:lang w:val="en-US"/>
        </w:rPr>
        <w:t xml:space="preserve">                                              P.O. Box 30040-00100</w:t>
      </w:r>
    </w:p>
    <w:p w:rsidR="00BB7B0F" w:rsidRPr="005F7BEA" w:rsidRDefault="00BB7B0F" w:rsidP="00BB7B0F">
      <w:pPr>
        <w:spacing w:line="276" w:lineRule="auto"/>
        <w:rPr>
          <w:rFonts w:ascii="Footlight MT Light" w:hAnsi="Footlight MT Light"/>
          <w:b/>
          <w:sz w:val="28"/>
          <w:szCs w:val="28"/>
          <w:u w:val="single"/>
          <w:lang w:val="en-US"/>
        </w:rPr>
      </w:pPr>
      <w:r w:rsidRPr="005F7BEA">
        <w:rPr>
          <w:rFonts w:ascii="Footlight MT Light" w:hAnsi="Footlight MT Light"/>
          <w:sz w:val="28"/>
          <w:szCs w:val="28"/>
          <w:lang w:val="en-US"/>
        </w:rPr>
        <w:t xml:space="preserve">                                                         </w:t>
      </w:r>
      <w:r w:rsidRPr="005F7BEA">
        <w:rPr>
          <w:rFonts w:ascii="Footlight MT Light" w:hAnsi="Footlight MT Light"/>
          <w:b/>
          <w:sz w:val="28"/>
          <w:szCs w:val="28"/>
          <w:u w:val="single"/>
          <w:lang w:val="en-US"/>
        </w:rPr>
        <w:t>NAIROBI</w:t>
      </w:r>
    </w:p>
    <w:p w:rsidR="00BB7B0F" w:rsidRPr="00D32003" w:rsidRDefault="00BB7B0F" w:rsidP="00BB7B0F">
      <w:pPr>
        <w:spacing w:line="276" w:lineRule="auto"/>
        <w:rPr>
          <w:rFonts w:ascii="Footlight MT Light" w:hAnsi="Footlight MT Light"/>
          <w:sz w:val="18"/>
          <w:szCs w:val="28"/>
          <w:lang w:val="en-US"/>
        </w:rPr>
      </w:pPr>
    </w:p>
    <w:p w:rsidR="00BB7B0F" w:rsidRPr="005F7BEA" w:rsidRDefault="00D45441" w:rsidP="00BB7B0F">
      <w:pPr>
        <w:spacing w:after="200" w:line="276" w:lineRule="auto"/>
        <w:rPr>
          <w:rFonts w:ascii="Footlight MT Light" w:hAnsi="Footlight MT Light"/>
          <w:b/>
          <w:sz w:val="28"/>
          <w:szCs w:val="28"/>
          <w:lang w:val="en-US"/>
        </w:rPr>
      </w:pPr>
      <w:r w:rsidRPr="005F7BEA">
        <w:rPr>
          <w:rFonts w:ascii="Footlight MT Light" w:hAnsi="Footlight MT Light"/>
          <w:sz w:val="28"/>
          <w:szCs w:val="28"/>
          <w:lang w:val="en-US"/>
        </w:rPr>
        <w:t>Alternatively,</w:t>
      </w:r>
      <w:r w:rsidR="00BB7B0F" w:rsidRPr="005F7BEA">
        <w:rPr>
          <w:rFonts w:ascii="Footlight MT Light" w:hAnsi="Footlight MT Light"/>
          <w:sz w:val="28"/>
          <w:szCs w:val="28"/>
          <w:lang w:val="en-US"/>
        </w:rPr>
        <w:t xml:space="preserve"> applications should be hand delivered to </w:t>
      </w:r>
      <w:proofErr w:type="spellStart"/>
      <w:r w:rsidR="00BB7B0F" w:rsidRPr="005F7BEA">
        <w:rPr>
          <w:rFonts w:ascii="Footlight MT Light" w:hAnsi="Footlight MT Light"/>
          <w:sz w:val="28"/>
          <w:szCs w:val="28"/>
          <w:lang w:val="en-US"/>
        </w:rPr>
        <w:t>Jogoo</w:t>
      </w:r>
      <w:proofErr w:type="spellEnd"/>
      <w:r w:rsidR="00BB7B0F" w:rsidRPr="005F7BEA">
        <w:rPr>
          <w:rFonts w:ascii="Footlight MT Light" w:hAnsi="Footlight MT Light"/>
          <w:sz w:val="28"/>
          <w:szCs w:val="28"/>
          <w:lang w:val="en-US"/>
        </w:rPr>
        <w:t xml:space="preserve"> House ‘B’ 3</w:t>
      </w:r>
      <w:r w:rsidR="00BB7B0F" w:rsidRPr="005F7BEA">
        <w:rPr>
          <w:rFonts w:ascii="Footlight MT Light" w:hAnsi="Footlight MT Light"/>
          <w:sz w:val="28"/>
          <w:szCs w:val="28"/>
          <w:vertAlign w:val="superscript"/>
          <w:lang w:val="en-US"/>
        </w:rPr>
        <w:t>rd</w:t>
      </w:r>
      <w:r w:rsidR="00BB7B0F" w:rsidRPr="005F7BEA">
        <w:rPr>
          <w:rFonts w:ascii="Footlight MT Light" w:hAnsi="Footlight MT Light"/>
          <w:sz w:val="28"/>
          <w:szCs w:val="28"/>
          <w:lang w:val="en-US"/>
        </w:rPr>
        <w:t xml:space="preserve"> Floor- Director Human Resource Management Office not later than </w:t>
      </w:r>
      <w:r>
        <w:rPr>
          <w:rFonts w:ascii="Footlight MT Light" w:hAnsi="Footlight MT Light"/>
          <w:b/>
          <w:sz w:val="28"/>
          <w:szCs w:val="28"/>
          <w:lang w:val="en-US"/>
        </w:rPr>
        <w:t>23</w:t>
      </w:r>
      <w:r w:rsidRPr="00D45441">
        <w:rPr>
          <w:rFonts w:ascii="Footlight MT Light" w:hAnsi="Footlight MT Light"/>
          <w:b/>
          <w:sz w:val="28"/>
          <w:szCs w:val="28"/>
          <w:vertAlign w:val="superscript"/>
          <w:lang w:val="en-US"/>
        </w:rPr>
        <w:t>rd</w:t>
      </w:r>
      <w:bookmarkStart w:id="0" w:name="_GoBack"/>
      <w:bookmarkEnd w:id="0"/>
      <w:r>
        <w:rPr>
          <w:rFonts w:ascii="Footlight MT Light" w:hAnsi="Footlight MT Light"/>
          <w:b/>
          <w:sz w:val="28"/>
          <w:szCs w:val="28"/>
          <w:lang w:val="en-US"/>
        </w:rPr>
        <w:t xml:space="preserve"> September, 2016</w:t>
      </w:r>
    </w:p>
    <w:p w:rsidR="00BB7B0F" w:rsidRDefault="00BB7B0F" w:rsidP="00BB7B0F">
      <w:pPr>
        <w:rPr>
          <w:rFonts w:ascii="Footlight MT Light" w:hAnsi="Footlight MT Light" w:cs="Calibri"/>
          <w:b/>
          <w:sz w:val="28"/>
          <w:szCs w:val="28"/>
        </w:rPr>
      </w:pPr>
      <w:r>
        <w:rPr>
          <w:rFonts w:ascii="Footlight MT Light" w:hAnsi="Footlight MT Light" w:cs="Calibri"/>
          <w:b/>
          <w:sz w:val="28"/>
          <w:szCs w:val="28"/>
        </w:rPr>
        <w:t xml:space="preserve">A copy of this advertisement is also placed in the Ministry’s website </w:t>
      </w:r>
      <w:r w:rsidRPr="00203A78">
        <w:rPr>
          <w:rFonts w:ascii="Footlight MT Light" w:hAnsi="Footlight MT Light" w:cs="Calibri"/>
          <w:b/>
          <w:sz w:val="28"/>
          <w:szCs w:val="28"/>
          <w:u w:val="single"/>
        </w:rPr>
        <w:t>www.education.go.ke</w:t>
      </w:r>
      <w:r>
        <w:rPr>
          <w:rFonts w:ascii="Footlight MT Light" w:hAnsi="Footlight MT Light" w:cs="Calibri"/>
          <w:b/>
          <w:sz w:val="28"/>
          <w:szCs w:val="28"/>
        </w:rPr>
        <w:t xml:space="preserve"> </w:t>
      </w:r>
    </w:p>
    <w:p w:rsidR="00BB7B0F" w:rsidRDefault="00BB7B0F" w:rsidP="00BB7B0F">
      <w:pPr>
        <w:rPr>
          <w:rFonts w:ascii="Footlight MT Light" w:hAnsi="Footlight MT Light" w:cs="Calibri"/>
          <w:b/>
          <w:sz w:val="28"/>
          <w:szCs w:val="28"/>
        </w:rPr>
      </w:pPr>
    </w:p>
    <w:p w:rsidR="00BB7B0F" w:rsidRDefault="00BB7B0F" w:rsidP="00BB7B0F">
      <w:pPr>
        <w:rPr>
          <w:rFonts w:ascii="Footlight MT Light" w:hAnsi="Footlight MT Light" w:cs="Calibri"/>
          <w:b/>
          <w:sz w:val="28"/>
          <w:szCs w:val="28"/>
        </w:rPr>
      </w:pPr>
    </w:p>
    <w:p w:rsidR="00BB7B0F" w:rsidRPr="005F7BEA" w:rsidRDefault="00BB7B0F" w:rsidP="00BB7B0F">
      <w:pPr>
        <w:rPr>
          <w:rFonts w:ascii="Footlight MT Light" w:hAnsi="Footlight MT Light" w:cs="Calibri"/>
          <w:b/>
          <w:sz w:val="28"/>
          <w:szCs w:val="28"/>
        </w:rPr>
      </w:pPr>
    </w:p>
    <w:p w:rsidR="00BB7B0F" w:rsidRPr="005F7BEA" w:rsidRDefault="00BB7B0F" w:rsidP="00BB7B0F">
      <w:pPr>
        <w:tabs>
          <w:tab w:val="left" w:pos="6375"/>
        </w:tabs>
        <w:rPr>
          <w:rFonts w:ascii="Footlight MT Light" w:hAnsi="Footlight MT Light" w:cs="Calibri"/>
          <w:sz w:val="28"/>
          <w:szCs w:val="28"/>
        </w:rPr>
      </w:pPr>
      <w:r>
        <w:rPr>
          <w:rFonts w:ascii="Footlight MT Light" w:hAnsi="Footlight MT Light" w:cs="Calibri"/>
          <w:sz w:val="28"/>
          <w:szCs w:val="28"/>
        </w:rPr>
        <w:t xml:space="preserve">Andrew A. </w:t>
      </w:r>
      <w:proofErr w:type="spellStart"/>
      <w:r>
        <w:rPr>
          <w:rFonts w:ascii="Footlight MT Light" w:hAnsi="Footlight MT Light" w:cs="Calibri"/>
          <w:sz w:val="28"/>
          <w:szCs w:val="28"/>
        </w:rPr>
        <w:t>Nyanchoga</w:t>
      </w:r>
      <w:proofErr w:type="spellEnd"/>
      <w:r w:rsidRPr="005F7BEA">
        <w:rPr>
          <w:rFonts w:ascii="Footlight MT Light" w:hAnsi="Footlight MT Light" w:cs="Calibri"/>
          <w:sz w:val="28"/>
          <w:szCs w:val="28"/>
        </w:rPr>
        <w:t xml:space="preserve"> </w:t>
      </w:r>
      <w:r>
        <w:rPr>
          <w:rFonts w:ascii="Footlight MT Light" w:hAnsi="Footlight MT Light" w:cs="Calibri"/>
          <w:sz w:val="28"/>
          <w:szCs w:val="28"/>
        </w:rPr>
        <w:tab/>
      </w:r>
    </w:p>
    <w:p w:rsidR="00BB7B0F" w:rsidRPr="005F7BEA" w:rsidRDefault="00BB7B0F" w:rsidP="00BB7B0F">
      <w:pPr>
        <w:rPr>
          <w:rFonts w:ascii="Footlight MT Light" w:hAnsi="Footlight MT Light" w:cs="Calibri"/>
          <w:b/>
          <w:sz w:val="28"/>
          <w:szCs w:val="28"/>
          <w:u w:val="single"/>
        </w:rPr>
      </w:pPr>
      <w:r w:rsidRPr="005F7BEA">
        <w:rPr>
          <w:rFonts w:ascii="Footlight MT Light" w:hAnsi="Footlight MT Light" w:cs="Calibri"/>
          <w:b/>
          <w:sz w:val="28"/>
          <w:szCs w:val="28"/>
          <w:u w:val="single"/>
        </w:rPr>
        <w:t xml:space="preserve">FOR: CABINET SECRETARY </w:t>
      </w:r>
    </w:p>
    <w:p w:rsidR="00BB7B0F" w:rsidRPr="00D32003" w:rsidRDefault="00BB7B0F" w:rsidP="00BB7B0F">
      <w:pPr>
        <w:rPr>
          <w:rFonts w:ascii="Footlight MT Light" w:hAnsi="Footlight MT Light" w:cs="Calibri"/>
          <w:b/>
          <w:sz w:val="8"/>
          <w:szCs w:val="28"/>
          <w:u w:val="single"/>
        </w:rPr>
      </w:pPr>
    </w:p>
    <w:p w:rsidR="00732E07" w:rsidRDefault="00732E07" w:rsidP="00BB7B0F">
      <w:pPr>
        <w:tabs>
          <w:tab w:val="left" w:pos="4200"/>
        </w:tabs>
        <w:spacing w:after="200"/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</w:p>
    <w:p w:rsidR="00BB7B0F" w:rsidRDefault="00BB7B0F" w:rsidP="00BB7B0F">
      <w:pPr>
        <w:tabs>
          <w:tab w:val="left" w:pos="4200"/>
        </w:tabs>
        <w:spacing w:after="200"/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 xml:space="preserve">Copy </w:t>
      </w:r>
      <w:r w:rsidR="005F75E1" w:rsidRPr="005F7BEA">
        <w:rPr>
          <w:rFonts w:ascii="Footlight MT Light" w:hAnsi="Footlight MT Light"/>
          <w:b/>
          <w:bCs/>
          <w:sz w:val="28"/>
          <w:szCs w:val="28"/>
          <w:lang w:val="en-US"/>
        </w:rPr>
        <w:t>to: -</w:t>
      </w:r>
    </w:p>
    <w:p w:rsidR="00BB7B0F" w:rsidRPr="00916A90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Cs/>
          <w:sz w:val="28"/>
          <w:szCs w:val="28"/>
          <w:lang w:val="en-US"/>
        </w:rPr>
      </w:pPr>
      <w:r w:rsidRPr="00916A90">
        <w:rPr>
          <w:rFonts w:ascii="Footlight MT Light" w:hAnsi="Footlight MT Light"/>
          <w:bCs/>
          <w:sz w:val="28"/>
          <w:szCs w:val="28"/>
          <w:lang w:val="en-US"/>
        </w:rPr>
        <w:t xml:space="preserve">Principal Secretary </w:t>
      </w:r>
    </w:p>
    <w:p w:rsidR="00BB7B0F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>
        <w:rPr>
          <w:rFonts w:ascii="Footlight MT Light" w:hAnsi="Footlight MT Light"/>
          <w:b/>
          <w:bCs/>
          <w:sz w:val="28"/>
          <w:szCs w:val="28"/>
          <w:lang w:val="en-US"/>
        </w:rPr>
        <w:t>State Department of Education</w:t>
      </w:r>
    </w:p>
    <w:p w:rsidR="00BB7B0F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</w:p>
    <w:p w:rsidR="00BB7B0F" w:rsidRPr="00D32003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Cs/>
          <w:sz w:val="28"/>
          <w:szCs w:val="28"/>
          <w:lang w:val="en-US"/>
        </w:rPr>
      </w:pPr>
      <w:r w:rsidRPr="00D32003">
        <w:rPr>
          <w:rFonts w:ascii="Footlight MT Light" w:hAnsi="Footlight MT Light"/>
          <w:bCs/>
          <w:sz w:val="28"/>
          <w:szCs w:val="28"/>
          <w:lang w:val="en-US"/>
        </w:rPr>
        <w:t>Principal Secretary</w:t>
      </w: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>
        <w:rPr>
          <w:rFonts w:ascii="Footlight MT Light" w:hAnsi="Footlight MT Light"/>
          <w:b/>
          <w:bCs/>
          <w:sz w:val="28"/>
          <w:szCs w:val="28"/>
          <w:lang w:val="en-US"/>
        </w:rPr>
        <w:t>State Department of Science and Technology</w:t>
      </w:r>
    </w:p>
    <w:p w:rsidR="00BB7B0F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Cs/>
          <w:sz w:val="28"/>
          <w:szCs w:val="28"/>
          <w:lang w:val="en-US"/>
        </w:rPr>
      </w:pP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Cs/>
          <w:sz w:val="28"/>
          <w:szCs w:val="28"/>
          <w:lang w:val="en-US"/>
        </w:rPr>
        <w:t>Secretary</w:t>
      </w: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>Public Service Commission</w:t>
      </w: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Cs/>
          <w:sz w:val="28"/>
          <w:szCs w:val="28"/>
          <w:lang w:val="en-US"/>
        </w:rPr>
        <w:t>Secretary</w:t>
      </w: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>Teachers Service Commission</w:t>
      </w:r>
    </w:p>
    <w:p w:rsidR="00BB7B0F" w:rsidRPr="005F7BEA" w:rsidRDefault="00BB7B0F" w:rsidP="00BB7B0F">
      <w:pPr>
        <w:tabs>
          <w:tab w:val="left" w:pos="4200"/>
        </w:tabs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</w:p>
    <w:p w:rsidR="00BB7B0F" w:rsidRPr="005F7BEA" w:rsidRDefault="00BB7B0F" w:rsidP="00BB7B0F">
      <w:pPr>
        <w:tabs>
          <w:tab w:val="left" w:pos="4200"/>
        </w:tabs>
        <w:spacing w:after="200"/>
        <w:jc w:val="both"/>
        <w:rPr>
          <w:rFonts w:ascii="Footlight MT Light" w:hAnsi="Footlight MT Light"/>
          <w:b/>
          <w:bCs/>
          <w:sz w:val="28"/>
          <w:szCs w:val="28"/>
          <w:lang w:val="en-US"/>
        </w:rPr>
      </w:pP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>All Cabinet Secretaries</w:t>
      </w:r>
      <w:r w:rsidRPr="005F7BEA">
        <w:rPr>
          <w:rFonts w:ascii="Footlight MT Light" w:hAnsi="Footlight MT Light"/>
          <w:b/>
          <w:bCs/>
          <w:sz w:val="28"/>
          <w:szCs w:val="28"/>
          <w:lang w:val="en-US"/>
        </w:rPr>
        <w:tab/>
      </w:r>
    </w:p>
    <w:p w:rsidR="00826E3F" w:rsidRDefault="00AF59D6"/>
    <w:sectPr w:rsidR="00826E3F" w:rsidSect="00732E07">
      <w:pgSz w:w="11907" w:h="16839" w:code="9"/>
      <w:pgMar w:top="1170" w:right="1107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E5F33"/>
    <w:multiLevelType w:val="hybridMultilevel"/>
    <w:tmpl w:val="F6444A42"/>
    <w:lvl w:ilvl="0" w:tplc="DBDE5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94022"/>
    <w:multiLevelType w:val="multilevel"/>
    <w:tmpl w:val="576C552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30D0510B"/>
    <w:multiLevelType w:val="hybridMultilevel"/>
    <w:tmpl w:val="BF1C4B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A79CB"/>
    <w:multiLevelType w:val="multilevel"/>
    <w:tmpl w:val="576C552A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0F"/>
    <w:rsid w:val="00383D20"/>
    <w:rsid w:val="003B300E"/>
    <w:rsid w:val="005F75E1"/>
    <w:rsid w:val="006B1791"/>
    <w:rsid w:val="006B242A"/>
    <w:rsid w:val="00732E07"/>
    <w:rsid w:val="009E585C"/>
    <w:rsid w:val="00AF59D6"/>
    <w:rsid w:val="00BB7B0F"/>
    <w:rsid w:val="00D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221FD-66FE-422A-82A3-6B78BEB4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7B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B0F"/>
    <w:rPr>
      <w:rFonts w:asciiTheme="majorHAnsi" w:eastAsiaTheme="majorEastAsia" w:hAnsiTheme="majorHAnsi" w:cs="Times New Roman"/>
      <w:b/>
      <w:bCs/>
      <w:kern w:val="32"/>
      <w:sz w:val="32"/>
      <w:szCs w:val="32"/>
      <w:lang w:val="en-GB"/>
    </w:rPr>
  </w:style>
  <w:style w:type="paragraph" w:styleId="Title">
    <w:name w:val="Title"/>
    <w:basedOn w:val="Normal"/>
    <w:link w:val="TitleChar"/>
    <w:uiPriority w:val="99"/>
    <w:qFormat/>
    <w:rsid w:val="00BB7B0F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BB7B0F"/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styleId="ListParagraph">
    <w:name w:val="List Paragraph"/>
    <w:basedOn w:val="Normal"/>
    <w:uiPriority w:val="34"/>
    <w:qFormat/>
    <w:rsid w:val="00732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@education.go.k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2016-10-03T06:17:00Z</dcterms:created>
  <dcterms:modified xsi:type="dcterms:W3CDTF">2016-10-03T06:17:00Z</dcterms:modified>
</cp:coreProperties>
</file>